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57A50" w14:textId="1930FEE9" w:rsidR="005424C6" w:rsidRPr="00DE5966" w:rsidRDefault="005424C6" w:rsidP="00DE5966">
      <w:pPr>
        <w:spacing w:after="0" w:line="360" w:lineRule="auto"/>
        <w:jc w:val="both"/>
        <w:rPr>
          <w:rFonts w:ascii="Times New Roman" w:hAnsi="Times New Roman" w:cs="Times New Roman"/>
          <w:sz w:val="24"/>
          <w:szCs w:val="24"/>
        </w:rPr>
      </w:pPr>
    </w:p>
    <w:p w14:paraId="530B4AC0" w14:textId="334FAEE2" w:rsidR="00CC776D" w:rsidRPr="00DE5966" w:rsidRDefault="00CC776D" w:rsidP="00DE5966">
      <w:pPr>
        <w:pStyle w:val="ListeParagraf"/>
        <w:numPr>
          <w:ilvl w:val="0"/>
          <w:numId w:val="2"/>
        </w:numPr>
        <w:spacing w:after="0"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AMAÇ</w:t>
      </w:r>
    </w:p>
    <w:p w14:paraId="4A442517" w14:textId="69FEE6F0" w:rsidR="00CC776D" w:rsidRPr="00DE5966" w:rsidRDefault="00CC776D" w:rsidP="00DE5966">
      <w:pPr>
        <w:pStyle w:val="ListeParagraf"/>
        <w:spacing w:after="0" w:line="360" w:lineRule="auto"/>
        <w:ind w:left="0"/>
        <w:jc w:val="both"/>
        <w:rPr>
          <w:rFonts w:ascii="Times New Roman" w:hAnsi="Times New Roman" w:cs="Times New Roman"/>
          <w:sz w:val="24"/>
          <w:szCs w:val="24"/>
        </w:rPr>
      </w:pPr>
      <w:proofErr w:type="gramStart"/>
      <w:r w:rsidRPr="00DE5966">
        <w:rPr>
          <w:rFonts w:ascii="Times New Roman" w:hAnsi="Times New Roman" w:cs="Times New Roman"/>
          <w:sz w:val="24"/>
          <w:szCs w:val="24"/>
        </w:rPr>
        <w:t xml:space="preserve">Kurumsal amaçlara ulaşmak için görev, yetki, sorumluluk ve iletişim mekanizmalarının tanımlanarak, kurumun iş akışının belirlenmiş bir organizasyon yapısı içinde yürütülmesi ve denetlenmesinin sağlanması, kurumda sunulan sağlık hizmetleri ve diğer destek hizmetlerinin sadece ülke mevzuatı kapsamında yetkilendirilmiş kişi ve kurumlarca sunulması ile bu hususun etkin bir şekilde kontrolü ve izlenebilirliğinin sağlanması, kurumun temel politika ve değerlerinin belirlenmesi suretiyle kurumun faaliyetleri ve stratejik kararları noktasında yöneticilere ve çalışanlara rehberlik edecek ilkelerin tanımlanmasıdır. </w:t>
      </w:r>
      <w:proofErr w:type="gramEnd"/>
    </w:p>
    <w:p w14:paraId="195B8AD2" w14:textId="77777777" w:rsidR="00CC776D" w:rsidRPr="00DE5966" w:rsidRDefault="00CC776D" w:rsidP="00DE5966">
      <w:pPr>
        <w:pStyle w:val="ListeParagraf"/>
        <w:spacing w:after="0" w:line="360" w:lineRule="auto"/>
        <w:ind w:left="0"/>
        <w:jc w:val="both"/>
        <w:rPr>
          <w:rFonts w:ascii="Times New Roman" w:hAnsi="Times New Roman" w:cs="Times New Roman"/>
          <w:sz w:val="24"/>
          <w:szCs w:val="24"/>
        </w:rPr>
      </w:pPr>
    </w:p>
    <w:p w14:paraId="1684B9C2" w14:textId="2FE4F08B" w:rsidR="00CC776D" w:rsidRPr="00DE5966" w:rsidRDefault="00CC776D" w:rsidP="00DE5966">
      <w:pPr>
        <w:pStyle w:val="ListeParagraf"/>
        <w:numPr>
          <w:ilvl w:val="0"/>
          <w:numId w:val="2"/>
        </w:numPr>
        <w:spacing w:after="0"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KAPSAM</w:t>
      </w:r>
    </w:p>
    <w:p w14:paraId="7CECCAED" w14:textId="51D9435A" w:rsidR="00CC776D" w:rsidRPr="00DE5966" w:rsidRDefault="00CC776D" w:rsidP="00DE5966">
      <w:pPr>
        <w:pStyle w:val="ListeParagraf"/>
        <w:spacing w:after="0"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 xml:space="preserve">Kahramanmaraş Sütçü İmam Üniversitesi Ağız ve Diş Eğitim, Uygulama ve Araştırma Merkezinin </w:t>
      </w:r>
      <w:proofErr w:type="gramStart"/>
      <w:r w:rsidRPr="00DE5966">
        <w:rPr>
          <w:rFonts w:ascii="Times New Roman" w:hAnsi="Times New Roman" w:cs="Times New Roman"/>
          <w:sz w:val="24"/>
          <w:szCs w:val="24"/>
        </w:rPr>
        <w:t>misyonu</w:t>
      </w:r>
      <w:proofErr w:type="gramEnd"/>
      <w:r w:rsidRPr="00DE5966">
        <w:rPr>
          <w:rFonts w:ascii="Times New Roman" w:hAnsi="Times New Roman" w:cs="Times New Roman"/>
          <w:sz w:val="24"/>
          <w:szCs w:val="24"/>
        </w:rPr>
        <w:t xml:space="preserve">, vizyonu, değerleri, organizasyon yapısı ve görev tanımlarını </w:t>
      </w:r>
      <w:r w:rsidR="00E176BF" w:rsidRPr="00DE5966">
        <w:rPr>
          <w:rFonts w:ascii="Times New Roman" w:hAnsi="Times New Roman" w:cs="Times New Roman"/>
          <w:sz w:val="24"/>
          <w:szCs w:val="24"/>
        </w:rPr>
        <w:t>kapsamaktadır</w:t>
      </w:r>
      <w:r w:rsidRPr="00DE5966">
        <w:rPr>
          <w:rFonts w:ascii="Times New Roman" w:hAnsi="Times New Roman" w:cs="Times New Roman"/>
          <w:sz w:val="24"/>
          <w:szCs w:val="24"/>
        </w:rPr>
        <w:t>.</w:t>
      </w:r>
    </w:p>
    <w:p w14:paraId="05B231E1" w14:textId="77777777" w:rsidR="00E176BF" w:rsidRPr="00DE5966" w:rsidRDefault="00E176BF" w:rsidP="00DE5966">
      <w:pPr>
        <w:pStyle w:val="ListeParagraf"/>
        <w:spacing w:after="0" w:line="360" w:lineRule="auto"/>
        <w:ind w:left="0"/>
        <w:jc w:val="both"/>
        <w:rPr>
          <w:rFonts w:ascii="Times New Roman" w:hAnsi="Times New Roman" w:cs="Times New Roman"/>
          <w:sz w:val="24"/>
          <w:szCs w:val="24"/>
        </w:rPr>
      </w:pPr>
    </w:p>
    <w:p w14:paraId="16F9C331" w14:textId="0DCE3744" w:rsidR="00E176BF" w:rsidRPr="00DE5966" w:rsidRDefault="00E176BF" w:rsidP="00DE5966">
      <w:pPr>
        <w:pStyle w:val="ListeParagraf"/>
        <w:numPr>
          <w:ilvl w:val="0"/>
          <w:numId w:val="2"/>
        </w:numPr>
        <w:spacing w:after="0"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KISALTMALAR</w:t>
      </w:r>
    </w:p>
    <w:p w14:paraId="21CC4568" w14:textId="23C5FF52" w:rsidR="00E176BF" w:rsidRPr="00DE5966" w:rsidRDefault="00E176BF" w:rsidP="00DE5966">
      <w:pPr>
        <w:pStyle w:val="ListeParagraf"/>
        <w:spacing w:after="0"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 xml:space="preserve">Bu </w:t>
      </w:r>
      <w:proofErr w:type="gramStart"/>
      <w:r w:rsidRPr="00DE5966">
        <w:rPr>
          <w:rFonts w:ascii="Times New Roman" w:hAnsi="Times New Roman" w:cs="Times New Roman"/>
          <w:sz w:val="24"/>
          <w:szCs w:val="24"/>
        </w:rPr>
        <w:t>prose</w:t>
      </w:r>
      <w:r w:rsidR="00444594" w:rsidRPr="00DE5966">
        <w:rPr>
          <w:rFonts w:ascii="Times New Roman" w:hAnsi="Times New Roman" w:cs="Times New Roman"/>
          <w:sz w:val="24"/>
          <w:szCs w:val="24"/>
        </w:rPr>
        <w:t>dürde</w:t>
      </w:r>
      <w:proofErr w:type="gramEnd"/>
      <w:r w:rsidR="00444594" w:rsidRPr="00DE5966">
        <w:rPr>
          <w:rFonts w:ascii="Times New Roman" w:hAnsi="Times New Roman" w:cs="Times New Roman"/>
          <w:sz w:val="24"/>
          <w:szCs w:val="24"/>
        </w:rPr>
        <w:t xml:space="preserve"> kısaltma kullanılmamıştır.</w:t>
      </w:r>
    </w:p>
    <w:p w14:paraId="337BBA1C" w14:textId="77777777" w:rsidR="00E176BF" w:rsidRPr="00DE5966" w:rsidRDefault="00E176BF" w:rsidP="00DE5966">
      <w:pPr>
        <w:pStyle w:val="ListeParagraf"/>
        <w:spacing w:after="0" w:line="360" w:lineRule="auto"/>
        <w:ind w:left="0"/>
        <w:jc w:val="both"/>
        <w:rPr>
          <w:rFonts w:ascii="Times New Roman" w:hAnsi="Times New Roman" w:cs="Times New Roman"/>
          <w:sz w:val="24"/>
          <w:szCs w:val="24"/>
        </w:rPr>
      </w:pPr>
    </w:p>
    <w:p w14:paraId="32BA4404" w14:textId="204E2D30" w:rsidR="00E176BF" w:rsidRPr="00DE5966" w:rsidRDefault="00E176BF" w:rsidP="00DE5966">
      <w:pPr>
        <w:pStyle w:val="ListeParagraf"/>
        <w:numPr>
          <w:ilvl w:val="0"/>
          <w:numId w:val="2"/>
        </w:numPr>
        <w:spacing w:after="0"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SORUMLULAR</w:t>
      </w:r>
    </w:p>
    <w:p w14:paraId="7EEE8AC2" w14:textId="7439E433" w:rsidR="00E176BF" w:rsidRPr="00DE5966" w:rsidRDefault="00E176BF" w:rsidP="00DE5966">
      <w:pPr>
        <w:pStyle w:val="ListeParagraf"/>
        <w:spacing w:after="0"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 xml:space="preserve">Bu </w:t>
      </w:r>
      <w:proofErr w:type="gramStart"/>
      <w:r w:rsidRPr="00DE5966">
        <w:rPr>
          <w:rFonts w:ascii="Times New Roman" w:hAnsi="Times New Roman" w:cs="Times New Roman"/>
          <w:sz w:val="24"/>
          <w:szCs w:val="24"/>
        </w:rPr>
        <w:t>prosedürün</w:t>
      </w:r>
      <w:proofErr w:type="gramEnd"/>
      <w:r w:rsidRPr="00DE5966">
        <w:rPr>
          <w:rFonts w:ascii="Times New Roman" w:hAnsi="Times New Roman" w:cs="Times New Roman"/>
          <w:sz w:val="24"/>
          <w:szCs w:val="24"/>
        </w:rPr>
        <w:t xml:space="preserve"> uygulanmasından üst yönetim başta olmak üzere tüm çalışanlar sorumludur.</w:t>
      </w:r>
    </w:p>
    <w:p w14:paraId="7BDBC6C3" w14:textId="77777777" w:rsidR="00E176BF" w:rsidRPr="00DE5966" w:rsidRDefault="00E176BF" w:rsidP="00DE5966">
      <w:pPr>
        <w:pStyle w:val="ListeParagraf"/>
        <w:spacing w:after="0" w:line="360" w:lineRule="auto"/>
        <w:ind w:left="0"/>
        <w:jc w:val="both"/>
        <w:rPr>
          <w:rFonts w:ascii="Times New Roman" w:hAnsi="Times New Roman" w:cs="Times New Roman"/>
          <w:sz w:val="24"/>
          <w:szCs w:val="24"/>
        </w:rPr>
      </w:pPr>
    </w:p>
    <w:p w14:paraId="6BF471FC" w14:textId="39651F40" w:rsidR="00E176BF" w:rsidRPr="00DE5966" w:rsidRDefault="00E176BF" w:rsidP="00DE5966">
      <w:pPr>
        <w:pStyle w:val="ListeParagraf"/>
        <w:numPr>
          <w:ilvl w:val="0"/>
          <w:numId w:val="2"/>
        </w:numPr>
        <w:spacing w:after="0"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MİSYON, VİZYON VE DEĞERLER</w:t>
      </w:r>
    </w:p>
    <w:p w14:paraId="277439E0" w14:textId="76BBA1C1" w:rsidR="00E176BF" w:rsidRPr="00DE5966" w:rsidRDefault="00444594" w:rsidP="00DE5966">
      <w:pPr>
        <w:spacing w:after="0" w:line="360" w:lineRule="auto"/>
        <w:jc w:val="both"/>
        <w:rPr>
          <w:rFonts w:ascii="Times New Roman" w:hAnsi="Times New Roman" w:cs="Times New Roman"/>
          <w:b/>
          <w:sz w:val="24"/>
          <w:szCs w:val="24"/>
        </w:rPr>
      </w:pPr>
      <w:r w:rsidRPr="00DE5966">
        <w:rPr>
          <w:rFonts w:ascii="Times New Roman" w:hAnsi="Times New Roman" w:cs="Times New Roman"/>
          <w:b/>
          <w:sz w:val="24"/>
          <w:szCs w:val="24"/>
        </w:rPr>
        <w:t>5.1</w:t>
      </w:r>
      <w:r w:rsidR="00E176BF" w:rsidRPr="00DE5966">
        <w:rPr>
          <w:rFonts w:ascii="Times New Roman" w:hAnsi="Times New Roman" w:cs="Times New Roman"/>
          <w:b/>
          <w:sz w:val="24"/>
          <w:szCs w:val="24"/>
        </w:rPr>
        <w:t>- MİSYONUMUZ</w:t>
      </w:r>
    </w:p>
    <w:p w14:paraId="3791B784" w14:textId="5CF012D3" w:rsidR="00B5553C" w:rsidRPr="00DE5966" w:rsidRDefault="00B5553C" w:rsidP="00DE5966">
      <w:pPr>
        <w:spacing w:after="0" w:line="360" w:lineRule="auto"/>
        <w:jc w:val="both"/>
        <w:rPr>
          <w:rFonts w:ascii="Times New Roman" w:eastAsia="Times New Roman" w:hAnsi="Times New Roman" w:cs="Times New Roman"/>
          <w:sz w:val="24"/>
          <w:szCs w:val="24"/>
        </w:rPr>
      </w:pPr>
      <w:r w:rsidRPr="00DE5966">
        <w:rPr>
          <w:rFonts w:ascii="Times New Roman" w:eastAsia="Times New Roman" w:hAnsi="Times New Roman" w:cs="Times New Roman"/>
          <w:sz w:val="24"/>
          <w:szCs w:val="24"/>
        </w:rPr>
        <w:t xml:space="preserve">Ağız ve Diş Sağlığı hizmetlerini toplumun her kesimine insan gücünün ve teknolojinin </w:t>
      </w:r>
      <w:proofErr w:type="gramStart"/>
      <w:r w:rsidRPr="00DE5966">
        <w:rPr>
          <w:rFonts w:ascii="Times New Roman" w:eastAsia="Times New Roman" w:hAnsi="Times New Roman" w:cs="Times New Roman"/>
          <w:sz w:val="24"/>
          <w:szCs w:val="24"/>
        </w:rPr>
        <w:t>verdiği    imkânlarla</w:t>
      </w:r>
      <w:proofErr w:type="gramEnd"/>
      <w:r w:rsidRPr="00DE5966">
        <w:rPr>
          <w:rFonts w:ascii="Times New Roman" w:eastAsia="Times New Roman" w:hAnsi="Times New Roman" w:cs="Times New Roman"/>
          <w:sz w:val="24"/>
          <w:szCs w:val="24"/>
        </w:rPr>
        <w:t xml:space="preserve"> vermekteyiz. Herkesin sağlık hizmetlerini eşit ve kaliteli bir şekilde almaya hakkı olduğuna inanıyoruz. Tüm çalışanlarımızla bu ilke doğrultusunda çalışıyoruz.</w:t>
      </w:r>
    </w:p>
    <w:p w14:paraId="78ACA770" w14:textId="10E6160A" w:rsidR="00E91749" w:rsidRPr="00DE5966" w:rsidRDefault="00444594" w:rsidP="00DE5966">
      <w:pPr>
        <w:spacing w:after="0" w:line="360" w:lineRule="auto"/>
        <w:jc w:val="both"/>
        <w:rPr>
          <w:rFonts w:ascii="Times New Roman" w:hAnsi="Times New Roman" w:cs="Times New Roman"/>
          <w:b/>
          <w:sz w:val="24"/>
          <w:szCs w:val="24"/>
        </w:rPr>
      </w:pPr>
      <w:r w:rsidRPr="00DE5966">
        <w:rPr>
          <w:rFonts w:ascii="Times New Roman" w:hAnsi="Times New Roman" w:cs="Times New Roman"/>
          <w:b/>
          <w:sz w:val="24"/>
          <w:szCs w:val="24"/>
        </w:rPr>
        <w:t>5</w:t>
      </w:r>
      <w:r w:rsidR="00E91749" w:rsidRPr="00DE5966">
        <w:rPr>
          <w:rFonts w:ascii="Times New Roman" w:hAnsi="Times New Roman" w:cs="Times New Roman"/>
          <w:b/>
          <w:sz w:val="24"/>
          <w:szCs w:val="24"/>
        </w:rPr>
        <w:t>.2- VİZYONUMUZ</w:t>
      </w:r>
    </w:p>
    <w:p w14:paraId="12A078C3" w14:textId="16270290" w:rsidR="00E91749" w:rsidRPr="00DE5966" w:rsidRDefault="00E91749" w:rsidP="00DE5966">
      <w:pPr>
        <w:spacing w:after="0" w:line="360" w:lineRule="auto"/>
        <w:jc w:val="both"/>
        <w:rPr>
          <w:rFonts w:ascii="Times New Roman" w:hAnsi="Times New Roman" w:cs="Times New Roman"/>
          <w:sz w:val="24"/>
          <w:szCs w:val="24"/>
        </w:rPr>
      </w:pPr>
      <w:r w:rsidRPr="00DE5966">
        <w:rPr>
          <w:rFonts w:ascii="Times New Roman" w:hAnsi="Times New Roman" w:cs="Times New Roman"/>
          <w:sz w:val="24"/>
          <w:szCs w:val="24"/>
        </w:rPr>
        <w:t xml:space="preserve">Çalışan ve hasta memnuniyetine önem veren, ulusal ve uluslararası düzeyde bilime katkıda bulunan güncel gelişmeleri takip eden, alanında uzman hekimlerle hizmet vererek hastaların tercih ettiği bir kurum olmak. Her türlü bilimsel gelişmeyi yakından takip eden ve bilimin </w:t>
      </w:r>
      <w:r w:rsidRPr="00DE5966">
        <w:rPr>
          <w:rFonts w:ascii="Times New Roman" w:hAnsi="Times New Roman" w:cs="Times New Roman"/>
          <w:sz w:val="24"/>
          <w:szCs w:val="24"/>
        </w:rPr>
        <w:lastRenderedPageBreak/>
        <w:t>üstünlüğüne i</w:t>
      </w:r>
      <w:r w:rsidR="00CE5833" w:rsidRPr="00DE5966">
        <w:rPr>
          <w:rFonts w:ascii="Times New Roman" w:hAnsi="Times New Roman" w:cs="Times New Roman"/>
          <w:sz w:val="24"/>
          <w:szCs w:val="24"/>
        </w:rPr>
        <w:t>nanan diş hekimleri ile u</w:t>
      </w:r>
      <w:r w:rsidRPr="00DE5966">
        <w:rPr>
          <w:rFonts w:ascii="Times New Roman" w:hAnsi="Times New Roman" w:cs="Times New Roman"/>
          <w:sz w:val="24"/>
          <w:szCs w:val="24"/>
        </w:rPr>
        <w:t>luslararası düzeyde kabul gören, hastalara en üst düzey hizmetlerin sürekli ve uyum içinde verildiği bir merkez olmak.</w:t>
      </w:r>
    </w:p>
    <w:p w14:paraId="39AFD65B" w14:textId="77777777" w:rsidR="00DE5966" w:rsidRDefault="00DE5966" w:rsidP="00DE5966">
      <w:pPr>
        <w:spacing w:after="0" w:line="360" w:lineRule="auto"/>
        <w:jc w:val="both"/>
        <w:rPr>
          <w:rFonts w:ascii="Times New Roman" w:hAnsi="Times New Roman" w:cs="Times New Roman"/>
          <w:b/>
          <w:sz w:val="24"/>
          <w:szCs w:val="24"/>
        </w:rPr>
      </w:pPr>
    </w:p>
    <w:p w14:paraId="78FD1C65" w14:textId="00E72F05" w:rsidR="00E91749" w:rsidRPr="00DE5966" w:rsidRDefault="00444594" w:rsidP="00DE5966">
      <w:pPr>
        <w:spacing w:after="0" w:line="360" w:lineRule="auto"/>
        <w:jc w:val="both"/>
        <w:rPr>
          <w:rFonts w:ascii="Times New Roman" w:hAnsi="Times New Roman" w:cs="Times New Roman"/>
          <w:b/>
          <w:sz w:val="24"/>
          <w:szCs w:val="24"/>
        </w:rPr>
      </w:pPr>
      <w:r w:rsidRPr="00DE5966">
        <w:rPr>
          <w:rFonts w:ascii="Times New Roman" w:hAnsi="Times New Roman" w:cs="Times New Roman"/>
          <w:b/>
          <w:sz w:val="24"/>
          <w:szCs w:val="24"/>
        </w:rPr>
        <w:t>5</w:t>
      </w:r>
      <w:r w:rsidR="00E91749" w:rsidRPr="00DE5966">
        <w:rPr>
          <w:rFonts w:ascii="Times New Roman" w:hAnsi="Times New Roman" w:cs="Times New Roman"/>
          <w:b/>
          <w:sz w:val="24"/>
          <w:szCs w:val="24"/>
        </w:rPr>
        <w:t>.3- DEĞERLERİMİZ</w:t>
      </w:r>
    </w:p>
    <w:p w14:paraId="2137593C" w14:textId="306E219B" w:rsidR="00E91749" w:rsidRPr="00DE5966" w:rsidRDefault="00E91749" w:rsidP="00DE5966">
      <w:pPr>
        <w:spacing w:after="0" w:line="360" w:lineRule="auto"/>
        <w:jc w:val="both"/>
        <w:rPr>
          <w:rFonts w:ascii="Times New Roman" w:hAnsi="Times New Roman" w:cs="Times New Roman"/>
          <w:b/>
          <w:sz w:val="24"/>
          <w:szCs w:val="24"/>
        </w:rPr>
      </w:pPr>
      <w:r w:rsidRPr="00DE5966">
        <w:rPr>
          <w:rFonts w:ascii="Times New Roman" w:hAnsi="Times New Roman" w:cs="Times New Roman"/>
          <w:b/>
          <w:sz w:val="24"/>
          <w:szCs w:val="24"/>
        </w:rPr>
        <w:t>Güvenilirlik</w:t>
      </w:r>
    </w:p>
    <w:p w14:paraId="2117512A" w14:textId="166B3EC9" w:rsidR="00E91749" w:rsidRPr="00DE5966" w:rsidRDefault="00E91749" w:rsidP="00DE5966">
      <w:pPr>
        <w:pStyle w:val="ListeParagraf"/>
        <w:numPr>
          <w:ilvl w:val="0"/>
          <w:numId w:val="4"/>
        </w:numPr>
        <w:spacing w:after="0" w:line="360" w:lineRule="auto"/>
        <w:jc w:val="both"/>
        <w:rPr>
          <w:rFonts w:ascii="Times New Roman" w:hAnsi="Times New Roman" w:cs="Times New Roman"/>
          <w:sz w:val="24"/>
          <w:szCs w:val="24"/>
        </w:rPr>
      </w:pPr>
      <w:r w:rsidRPr="00DE5966">
        <w:rPr>
          <w:rFonts w:ascii="Times New Roman" w:hAnsi="Times New Roman" w:cs="Times New Roman"/>
          <w:sz w:val="24"/>
          <w:szCs w:val="24"/>
        </w:rPr>
        <w:t>Hastalarımıza yakınız, onlara uygun tedavi hizmeti sunarız.</w:t>
      </w:r>
    </w:p>
    <w:p w14:paraId="7761AB7F" w14:textId="7AF20889" w:rsidR="00E91749" w:rsidRPr="00DE5966" w:rsidRDefault="00E91749" w:rsidP="00DE5966">
      <w:pPr>
        <w:pStyle w:val="ListeParagraf"/>
        <w:numPr>
          <w:ilvl w:val="0"/>
          <w:numId w:val="4"/>
        </w:numPr>
        <w:spacing w:after="0" w:line="360" w:lineRule="auto"/>
        <w:jc w:val="both"/>
        <w:rPr>
          <w:rFonts w:ascii="Times New Roman" w:hAnsi="Times New Roman" w:cs="Times New Roman"/>
          <w:sz w:val="24"/>
          <w:szCs w:val="24"/>
        </w:rPr>
      </w:pPr>
      <w:r w:rsidRPr="00DE5966">
        <w:rPr>
          <w:rFonts w:ascii="Times New Roman" w:hAnsi="Times New Roman" w:cs="Times New Roman"/>
          <w:sz w:val="24"/>
          <w:szCs w:val="24"/>
        </w:rPr>
        <w:t>Hastalıkları ve tedavileri konusunda hastalarımızı bilgilendiririz.</w:t>
      </w:r>
    </w:p>
    <w:p w14:paraId="6DD2DEA1" w14:textId="632CF753" w:rsidR="00E91749" w:rsidRPr="00DE5966" w:rsidRDefault="00E91749" w:rsidP="00DE5966">
      <w:pPr>
        <w:pStyle w:val="ListeParagraf"/>
        <w:numPr>
          <w:ilvl w:val="0"/>
          <w:numId w:val="4"/>
        </w:numPr>
        <w:spacing w:after="0" w:line="360" w:lineRule="auto"/>
        <w:jc w:val="both"/>
        <w:rPr>
          <w:rFonts w:ascii="Times New Roman" w:hAnsi="Times New Roman" w:cs="Times New Roman"/>
          <w:sz w:val="24"/>
          <w:szCs w:val="24"/>
        </w:rPr>
      </w:pPr>
      <w:r w:rsidRPr="00DE5966">
        <w:rPr>
          <w:rFonts w:ascii="Times New Roman" w:hAnsi="Times New Roman" w:cs="Times New Roman"/>
          <w:sz w:val="24"/>
          <w:szCs w:val="24"/>
        </w:rPr>
        <w:t>Hasta ve hasta yakınlarının karar ve tutumlarına saygı duyarız.</w:t>
      </w:r>
    </w:p>
    <w:p w14:paraId="4F18C13E" w14:textId="29BF2505" w:rsidR="00DE5966" w:rsidRDefault="00E91749" w:rsidP="00DE5966">
      <w:pPr>
        <w:spacing w:after="0" w:line="360" w:lineRule="auto"/>
        <w:jc w:val="both"/>
        <w:rPr>
          <w:rFonts w:ascii="Times New Roman" w:hAnsi="Times New Roman" w:cs="Times New Roman"/>
          <w:b/>
          <w:sz w:val="24"/>
          <w:szCs w:val="24"/>
        </w:rPr>
      </w:pPr>
      <w:r w:rsidRPr="00DE5966">
        <w:rPr>
          <w:rFonts w:ascii="Times New Roman" w:hAnsi="Times New Roman" w:cs="Times New Roman"/>
          <w:b/>
          <w:sz w:val="24"/>
          <w:szCs w:val="24"/>
        </w:rPr>
        <w:t>Adanmışlık</w:t>
      </w:r>
    </w:p>
    <w:p w14:paraId="5BE901F8" w14:textId="50098125" w:rsidR="00E91749" w:rsidRPr="00DE5966" w:rsidRDefault="00DE5966" w:rsidP="00DE59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70B42" w:rsidRPr="00DE5966">
        <w:rPr>
          <w:rFonts w:ascii="Times New Roman" w:hAnsi="Times New Roman" w:cs="Times New Roman"/>
          <w:sz w:val="24"/>
          <w:szCs w:val="24"/>
        </w:rPr>
        <w:t xml:space="preserve">Çalışanlarımız insan sağlığının önemi konusunda bilinçlidirler ve hastalarımızın sağlığını </w:t>
      </w:r>
      <w:proofErr w:type="spellStart"/>
      <w:r w:rsidR="00570B42" w:rsidRPr="00DE5966">
        <w:rPr>
          <w:rFonts w:ascii="Times New Roman" w:hAnsi="Times New Roman" w:cs="Times New Roman"/>
          <w:sz w:val="24"/>
          <w:szCs w:val="24"/>
        </w:rPr>
        <w:t>herşeyden</w:t>
      </w:r>
      <w:proofErr w:type="spellEnd"/>
      <w:r w:rsidR="00570B42" w:rsidRPr="00DE5966">
        <w:rPr>
          <w:rFonts w:ascii="Times New Roman" w:hAnsi="Times New Roman" w:cs="Times New Roman"/>
          <w:sz w:val="24"/>
          <w:szCs w:val="24"/>
        </w:rPr>
        <w:t xml:space="preserve"> üstün tutarlar.</w:t>
      </w:r>
    </w:p>
    <w:p w14:paraId="0EA6D4CE" w14:textId="77777777" w:rsidR="00DE5966" w:rsidRDefault="00570B42" w:rsidP="00DE5966">
      <w:pPr>
        <w:spacing w:after="0" w:line="360" w:lineRule="auto"/>
        <w:jc w:val="both"/>
        <w:rPr>
          <w:rFonts w:ascii="Times New Roman" w:hAnsi="Times New Roman" w:cs="Times New Roman"/>
          <w:b/>
          <w:sz w:val="24"/>
          <w:szCs w:val="24"/>
        </w:rPr>
      </w:pPr>
      <w:r w:rsidRPr="00DE5966">
        <w:rPr>
          <w:rFonts w:ascii="Times New Roman" w:hAnsi="Times New Roman" w:cs="Times New Roman"/>
          <w:b/>
          <w:sz w:val="24"/>
          <w:szCs w:val="24"/>
        </w:rPr>
        <w:t>Verimlilik</w:t>
      </w:r>
    </w:p>
    <w:p w14:paraId="6D252A0B" w14:textId="4432B407" w:rsidR="00570B42" w:rsidRPr="00DE5966" w:rsidRDefault="00DE5966" w:rsidP="00DE59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70B42" w:rsidRPr="00DE5966">
        <w:rPr>
          <w:rFonts w:ascii="Times New Roman" w:hAnsi="Times New Roman" w:cs="Times New Roman"/>
          <w:sz w:val="24"/>
          <w:szCs w:val="24"/>
        </w:rPr>
        <w:t>Verimliliği sadece mali kaynakların kullanımı olarak görmeyiz. Bizim için hasta ve çalışan</w:t>
      </w:r>
    </w:p>
    <w:p w14:paraId="223F954D" w14:textId="7DDAF49F" w:rsidR="00570B42" w:rsidRPr="00DE5966" w:rsidRDefault="008B7EF5" w:rsidP="00DE5966">
      <w:pPr>
        <w:spacing w:after="0" w:line="360" w:lineRule="auto"/>
        <w:jc w:val="both"/>
        <w:rPr>
          <w:rFonts w:ascii="Times New Roman" w:hAnsi="Times New Roman" w:cs="Times New Roman"/>
          <w:sz w:val="24"/>
          <w:szCs w:val="24"/>
        </w:rPr>
      </w:pPr>
      <w:r w:rsidRPr="00DE5966">
        <w:rPr>
          <w:rFonts w:ascii="Times New Roman" w:hAnsi="Times New Roman" w:cs="Times New Roman"/>
          <w:sz w:val="24"/>
          <w:szCs w:val="24"/>
        </w:rPr>
        <w:t xml:space="preserve">     </w:t>
      </w:r>
      <w:r w:rsidR="00570B42" w:rsidRPr="00DE5966">
        <w:rPr>
          <w:rFonts w:ascii="Times New Roman" w:hAnsi="Times New Roman" w:cs="Times New Roman"/>
          <w:sz w:val="24"/>
          <w:szCs w:val="24"/>
        </w:rPr>
        <w:t>Memnuniyeti en büyük verimlilik göstergesidir</w:t>
      </w:r>
      <w:r w:rsidR="008F7C0E" w:rsidRPr="00DE5966">
        <w:rPr>
          <w:rFonts w:ascii="Times New Roman" w:hAnsi="Times New Roman" w:cs="Times New Roman"/>
          <w:sz w:val="24"/>
          <w:szCs w:val="24"/>
        </w:rPr>
        <w:t>.</w:t>
      </w:r>
    </w:p>
    <w:p w14:paraId="236C6FA9" w14:textId="0DCBC2F3" w:rsidR="00570B42" w:rsidRPr="00DE5966" w:rsidRDefault="00570B42" w:rsidP="00DE5966">
      <w:pPr>
        <w:spacing w:after="0" w:line="360" w:lineRule="auto"/>
        <w:jc w:val="both"/>
        <w:rPr>
          <w:rFonts w:ascii="Times New Roman" w:hAnsi="Times New Roman" w:cs="Times New Roman"/>
          <w:b/>
          <w:sz w:val="24"/>
          <w:szCs w:val="24"/>
        </w:rPr>
      </w:pPr>
      <w:r w:rsidRPr="00DE5966">
        <w:rPr>
          <w:rFonts w:ascii="Times New Roman" w:hAnsi="Times New Roman" w:cs="Times New Roman"/>
          <w:b/>
          <w:sz w:val="24"/>
          <w:szCs w:val="24"/>
        </w:rPr>
        <w:t>Yenilikçilik</w:t>
      </w:r>
    </w:p>
    <w:p w14:paraId="382C2C2D" w14:textId="74EA82F1" w:rsidR="00570B42" w:rsidRPr="00DE5966" w:rsidRDefault="00DE5966" w:rsidP="00DE596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570B42" w:rsidRPr="00DE5966">
        <w:rPr>
          <w:rFonts w:ascii="Times New Roman" w:hAnsi="Times New Roman" w:cs="Times New Roman"/>
          <w:sz w:val="24"/>
          <w:szCs w:val="24"/>
        </w:rPr>
        <w:t>Ağız ve Diş Sağlığı konusunda güncel ve güvenilir tedavi yöntemlerini kullanmaktan çekinmeyiz.</w:t>
      </w:r>
    </w:p>
    <w:p w14:paraId="066ED3B5" w14:textId="3CC6C119" w:rsidR="00570B42" w:rsidRDefault="008B7EF5" w:rsidP="00DE5966">
      <w:pPr>
        <w:spacing w:after="0" w:line="360" w:lineRule="auto"/>
        <w:jc w:val="both"/>
        <w:rPr>
          <w:rFonts w:ascii="Times New Roman" w:hAnsi="Times New Roman" w:cs="Times New Roman"/>
          <w:sz w:val="24"/>
          <w:szCs w:val="24"/>
        </w:rPr>
      </w:pPr>
      <w:r w:rsidRPr="00DE5966">
        <w:rPr>
          <w:rFonts w:ascii="Times New Roman" w:hAnsi="Times New Roman" w:cs="Times New Roman"/>
          <w:sz w:val="24"/>
          <w:szCs w:val="24"/>
        </w:rPr>
        <w:t xml:space="preserve">      </w:t>
      </w:r>
      <w:r w:rsidR="00570B42" w:rsidRPr="00DE5966">
        <w:rPr>
          <w:rFonts w:ascii="Times New Roman" w:hAnsi="Times New Roman" w:cs="Times New Roman"/>
          <w:sz w:val="24"/>
          <w:szCs w:val="24"/>
        </w:rPr>
        <w:t>Ayrıca tedavi konusunda teknolojik gelişmeleri sürekli takip ederiz.</w:t>
      </w:r>
    </w:p>
    <w:p w14:paraId="2FEAA3A4" w14:textId="77777777" w:rsidR="00DE5966" w:rsidRPr="00DE5966" w:rsidRDefault="00DE5966" w:rsidP="00DE5966">
      <w:pPr>
        <w:spacing w:after="0" w:line="360" w:lineRule="auto"/>
        <w:jc w:val="both"/>
        <w:rPr>
          <w:rFonts w:ascii="Times New Roman" w:hAnsi="Times New Roman" w:cs="Times New Roman"/>
          <w:sz w:val="24"/>
          <w:szCs w:val="24"/>
        </w:rPr>
      </w:pPr>
    </w:p>
    <w:p w14:paraId="4BAEF2C8" w14:textId="05D94B28" w:rsidR="00E91749" w:rsidRPr="00DE5966" w:rsidRDefault="002D2C84" w:rsidP="00DE5966">
      <w:pPr>
        <w:pStyle w:val="ListeParagraf"/>
        <w:numPr>
          <w:ilvl w:val="0"/>
          <w:numId w:val="2"/>
        </w:numPr>
        <w:spacing w:after="0"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KOORDİNASYON VE ENTEGRASYON NOKTALARI</w:t>
      </w:r>
    </w:p>
    <w:p w14:paraId="407C9127" w14:textId="24B24EA0" w:rsidR="002D2C84" w:rsidRPr="00DE5966" w:rsidRDefault="00B95B02" w:rsidP="00DE5966">
      <w:pPr>
        <w:pStyle w:val="ListeParagraf"/>
        <w:numPr>
          <w:ilvl w:val="0"/>
          <w:numId w:val="3"/>
        </w:numPr>
        <w:spacing w:after="0"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Başhekim</w:t>
      </w:r>
    </w:p>
    <w:p w14:paraId="6C4EC396" w14:textId="500EF8A3" w:rsidR="00B95B02" w:rsidRPr="00DE5966" w:rsidRDefault="00B95B02" w:rsidP="00DE5966">
      <w:pPr>
        <w:pStyle w:val="ListeParagraf"/>
        <w:spacing w:after="0"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 xml:space="preserve">Başhekim Yardımcısı, Hastane Müdürü, Kalite Yönetim Birimi, Başhekim Sekreteri arasında ki koordinasyon ve </w:t>
      </w:r>
      <w:proofErr w:type="gramStart"/>
      <w:r w:rsidRPr="00DE5966">
        <w:rPr>
          <w:rFonts w:ascii="Times New Roman" w:hAnsi="Times New Roman" w:cs="Times New Roman"/>
          <w:sz w:val="24"/>
          <w:szCs w:val="24"/>
        </w:rPr>
        <w:t>entegrasyon</w:t>
      </w:r>
      <w:proofErr w:type="gramEnd"/>
      <w:r w:rsidRPr="00DE5966">
        <w:rPr>
          <w:rFonts w:ascii="Times New Roman" w:hAnsi="Times New Roman" w:cs="Times New Roman"/>
          <w:sz w:val="24"/>
          <w:szCs w:val="24"/>
        </w:rPr>
        <w:t xml:space="preserve"> noktasıdır.</w:t>
      </w:r>
    </w:p>
    <w:p w14:paraId="010ECAA1" w14:textId="06C028B6" w:rsidR="00B95B02" w:rsidRPr="00DE5966" w:rsidRDefault="00B95B02" w:rsidP="00DE5966">
      <w:pPr>
        <w:pStyle w:val="ListeParagraf"/>
        <w:numPr>
          <w:ilvl w:val="0"/>
          <w:numId w:val="3"/>
        </w:numPr>
        <w:spacing w:after="0"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Başhekim Yardımcısı</w:t>
      </w:r>
    </w:p>
    <w:p w14:paraId="5DF47883" w14:textId="34EDA3AF" w:rsidR="00B95B02" w:rsidRPr="00DE5966" w:rsidRDefault="00B95B02" w:rsidP="00DE5966">
      <w:pPr>
        <w:pStyle w:val="ListeParagraf"/>
        <w:spacing w:after="0"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 xml:space="preserve">Kendisine bağlı birimler ve sorumluluk alanları ile, Başhekim, Hastane Müdürü, Kalite Yönetim Direktörü, arasındaki koordinasyon ve </w:t>
      </w:r>
      <w:proofErr w:type="gramStart"/>
      <w:r w:rsidRPr="00DE5966">
        <w:rPr>
          <w:rFonts w:ascii="Times New Roman" w:hAnsi="Times New Roman" w:cs="Times New Roman"/>
          <w:sz w:val="24"/>
          <w:szCs w:val="24"/>
        </w:rPr>
        <w:t>entegrasyon</w:t>
      </w:r>
      <w:proofErr w:type="gramEnd"/>
      <w:r w:rsidRPr="00DE5966">
        <w:rPr>
          <w:rFonts w:ascii="Times New Roman" w:hAnsi="Times New Roman" w:cs="Times New Roman"/>
          <w:sz w:val="24"/>
          <w:szCs w:val="24"/>
        </w:rPr>
        <w:t xml:space="preserve"> noktasıdır.</w:t>
      </w:r>
    </w:p>
    <w:p w14:paraId="64A8A5CD" w14:textId="14E1F9F3" w:rsidR="00B95B02" w:rsidRPr="00DE5966" w:rsidRDefault="009E7D4C" w:rsidP="00DE5966">
      <w:pPr>
        <w:pStyle w:val="ListeParagraf"/>
        <w:numPr>
          <w:ilvl w:val="0"/>
          <w:numId w:val="3"/>
        </w:numPr>
        <w:spacing w:after="0"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Hastane Müdürü</w:t>
      </w:r>
    </w:p>
    <w:p w14:paraId="182D1742" w14:textId="5D812F80" w:rsidR="009E7D4C" w:rsidRDefault="009E7D4C" w:rsidP="00DE5966">
      <w:pPr>
        <w:pStyle w:val="ListeParagraf"/>
        <w:spacing w:after="0"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 xml:space="preserve">Kendisine bağlı birimler ve sorumluluk alanları ile, Başhekim, Hastane Müdürü, Kalite Yönetim Direktörü, arasındaki koordinasyon ve </w:t>
      </w:r>
      <w:proofErr w:type="gramStart"/>
      <w:r w:rsidRPr="00DE5966">
        <w:rPr>
          <w:rFonts w:ascii="Times New Roman" w:hAnsi="Times New Roman" w:cs="Times New Roman"/>
          <w:sz w:val="24"/>
          <w:szCs w:val="24"/>
        </w:rPr>
        <w:t>entegrasyon</w:t>
      </w:r>
      <w:proofErr w:type="gramEnd"/>
      <w:r w:rsidRPr="00DE5966">
        <w:rPr>
          <w:rFonts w:ascii="Times New Roman" w:hAnsi="Times New Roman" w:cs="Times New Roman"/>
          <w:sz w:val="24"/>
          <w:szCs w:val="24"/>
        </w:rPr>
        <w:t xml:space="preserve"> noktasıdır.</w:t>
      </w:r>
    </w:p>
    <w:p w14:paraId="57948FF6" w14:textId="77777777" w:rsidR="00DE5966" w:rsidRDefault="00DE5966" w:rsidP="00DE5966">
      <w:pPr>
        <w:pStyle w:val="ListeParagraf"/>
        <w:spacing w:after="0" w:line="360" w:lineRule="auto"/>
        <w:ind w:left="0"/>
        <w:jc w:val="both"/>
        <w:rPr>
          <w:rFonts w:ascii="Times New Roman" w:hAnsi="Times New Roman" w:cs="Times New Roman"/>
          <w:sz w:val="24"/>
          <w:szCs w:val="24"/>
        </w:rPr>
      </w:pPr>
    </w:p>
    <w:p w14:paraId="7963B1D9" w14:textId="77777777" w:rsidR="00DE5966" w:rsidRPr="00DE5966" w:rsidRDefault="00DE5966" w:rsidP="00DE5966">
      <w:pPr>
        <w:pStyle w:val="ListeParagraf"/>
        <w:spacing w:after="0" w:line="360" w:lineRule="auto"/>
        <w:ind w:left="0"/>
        <w:jc w:val="both"/>
        <w:rPr>
          <w:rFonts w:ascii="Times New Roman" w:hAnsi="Times New Roman" w:cs="Times New Roman"/>
          <w:sz w:val="24"/>
          <w:szCs w:val="24"/>
        </w:rPr>
      </w:pPr>
    </w:p>
    <w:p w14:paraId="4008321E" w14:textId="17611049" w:rsidR="009E7D4C" w:rsidRPr="00DE5966" w:rsidRDefault="009E7D4C" w:rsidP="00DE5966">
      <w:pPr>
        <w:pStyle w:val="ListeParagraf"/>
        <w:numPr>
          <w:ilvl w:val="0"/>
          <w:numId w:val="3"/>
        </w:numPr>
        <w:spacing w:after="0"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lastRenderedPageBreak/>
        <w:t>Kalite Yönetim Direktörü</w:t>
      </w:r>
    </w:p>
    <w:p w14:paraId="69657109" w14:textId="073EE2DD" w:rsidR="00B95B02" w:rsidRPr="00DE5966" w:rsidRDefault="009E7D4C" w:rsidP="00DE5966">
      <w:pPr>
        <w:pStyle w:val="ListeParagraf"/>
        <w:spacing w:after="0"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 xml:space="preserve">Bölüm Kalite Sorumluları ile Başhekim, Başhekim Yardımcısı, Hastane Müdürü arasındaki koordinasyon ve </w:t>
      </w:r>
      <w:proofErr w:type="gramStart"/>
      <w:r w:rsidRPr="00DE5966">
        <w:rPr>
          <w:rFonts w:ascii="Times New Roman" w:hAnsi="Times New Roman" w:cs="Times New Roman"/>
          <w:sz w:val="24"/>
          <w:szCs w:val="24"/>
        </w:rPr>
        <w:t>entegrasyon</w:t>
      </w:r>
      <w:proofErr w:type="gramEnd"/>
      <w:r w:rsidRPr="00DE5966">
        <w:rPr>
          <w:rFonts w:ascii="Times New Roman" w:hAnsi="Times New Roman" w:cs="Times New Roman"/>
          <w:sz w:val="24"/>
          <w:szCs w:val="24"/>
        </w:rPr>
        <w:t xml:space="preserve"> noktasıdır.</w:t>
      </w:r>
    </w:p>
    <w:p w14:paraId="1291EB3D" w14:textId="77777777" w:rsidR="00444594" w:rsidRPr="00DE5966" w:rsidRDefault="00444594" w:rsidP="00DE5966">
      <w:pPr>
        <w:pStyle w:val="ListeParagraf"/>
        <w:spacing w:after="0" w:line="360" w:lineRule="auto"/>
        <w:ind w:left="0"/>
        <w:jc w:val="both"/>
        <w:rPr>
          <w:rFonts w:ascii="Times New Roman" w:hAnsi="Times New Roman" w:cs="Times New Roman"/>
          <w:sz w:val="24"/>
          <w:szCs w:val="24"/>
        </w:rPr>
      </w:pPr>
    </w:p>
    <w:p w14:paraId="6EC32929" w14:textId="66B33550" w:rsidR="00B95B02" w:rsidRPr="00DE5966" w:rsidRDefault="009E7D4C" w:rsidP="00DE5966">
      <w:pPr>
        <w:pStyle w:val="ListeParagraf"/>
        <w:numPr>
          <w:ilvl w:val="0"/>
          <w:numId w:val="2"/>
        </w:numPr>
        <w:spacing w:after="0"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 xml:space="preserve"> </w:t>
      </w:r>
      <w:r w:rsidRPr="00DE5966">
        <w:rPr>
          <w:rFonts w:ascii="Times New Roman" w:hAnsi="Times New Roman" w:cs="Times New Roman"/>
          <w:b/>
          <w:sz w:val="24"/>
          <w:szCs w:val="24"/>
        </w:rPr>
        <w:t>YETKİ DEVRİ</w:t>
      </w:r>
    </w:p>
    <w:p w14:paraId="24C9A45C" w14:textId="09F94585" w:rsidR="009E7D4C" w:rsidRPr="00DE5966" w:rsidRDefault="009E7D4C" w:rsidP="00DE5966">
      <w:pPr>
        <w:pStyle w:val="ListeParagraf"/>
        <w:spacing w:after="0"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Kurumdaki tüm yetki devirleri Başhekimin onayıyla yapılacaktır. Başhekimin onayı olmadan bölümler arasında iş ve sorumluluk değişikliği yapılamaz. Yetki devri Başhekim ve Hastane Müdürünün sorumlu olduğu iş ve işlemlerde yapılabilir. Hastane Müdürü yetki devri yapacağı iş ve işlemleri Başhekimin onayıyla gerçekleştirir. Başhekim Yardımcıları yetki devri yapamazlar.</w:t>
      </w:r>
    </w:p>
    <w:p w14:paraId="4CC6F201" w14:textId="77777777" w:rsidR="00444594" w:rsidRPr="00DE5966" w:rsidRDefault="00444594" w:rsidP="00DE5966">
      <w:pPr>
        <w:pStyle w:val="ListeParagraf"/>
        <w:spacing w:after="0" w:line="360" w:lineRule="auto"/>
        <w:ind w:left="0"/>
        <w:jc w:val="both"/>
        <w:rPr>
          <w:rFonts w:ascii="Times New Roman" w:hAnsi="Times New Roman" w:cs="Times New Roman"/>
          <w:sz w:val="24"/>
          <w:szCs w:val="24"/>
        </w:rPr>
      </w:pPr>
    </w:p>
    <w:p w14:paraId="589A51EC" w14:textId="53DFC55B" w:rsidR="00F276C0" w:rsidRPr="00DE5966" w:rsidRDefault="00F276C0" w:rsidP="00DE5966">
      <w:pPr>
        <w:pStyle w:val="ListeParagraf"/>
        <w:numPr>
          <w:ilvl w:val="0"/>
          <w:numId w:val="2"/>
        </w:numPr>
        <w:spacing w:after="0"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KOORDİNASYON ve ENTEGRASYON NOKTALARI HİYERARŞİSİ</w:t>
      </w:r>
    </w:p>
    <w:tbl>
      <w:tblPr>
        <w:tblStyle w:val="TabloKlavuzu"/>
        <w:tblW w:w="9214" w:type="dxa"/>
        <w:tblInd w:w="-147" w:type="dxa"/>
        <w:tblLook w:val="04A0" w:firstRow="1" w:lastRow="0" w:firstColumn="1" w:lastColumn="0" w:noHBand="0" w:noVBand="1"/>
      </w:tblPr>
      <w:tblGrid>
        <w:gridCol w:w="2552"/>
        <w:gridCol w:w="2268"/>
        <w:gridCol w:w="2277"/>
        <w:gridCol w:w="2117"/>
      </w:tblGrid>
      <w:tr w:rsidR="00F276C0" w:rsidRPr="00DE5966" w14:paraId="28EA79E6" w14:textId="77777777" w:rsidTr="00DE5966">
        <w:trPr>
          <w:trHeight w:val="358"/>
        </w:trPr>
        <w:tc>
          <w:tcPr>
            <w:tcW w:w="2552" w:type="dxa"/>
            <w:vMerge w:val="restart"/>
          </w:tcPr>
          <w:p w14:paraId="3B109634" w14:textId="022F99F1" w:rsidR="00F276C0" w:rsidRPr="00DE5966" w:rsidRDefault="00F276C0"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Bölüm</w:t>
            </w:r>
          </w:p>
        </w:tc>
        <w:tc>
          <w:tcPr>
            <w:tcW w:w="4545" w:type="dxa"/>
            <w:gridSpan w:val="2"/>
          </w:tcPr>
          <w:p w14:paraId="07B374EA" w14:textId="577AF8D4" w:rsidR="00F276C0" w:rsidRPr="00DE5966" w:rsidRDefault="00F276C0"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Dikey Koordinasyon</w:t>
            </w:r>
          </w:p>
        </w:tc>
        <w:tc>
          <w:tcPr>
            <w:tcW w:w="2117" w:type="dxa"/>
            <w:vMerge w:val="restart"/>
          </w:tcPr>
          <w:p w14:paraId="0A98F48D" w14:textId="1AEE86B6" w:rsidR="00F276C0" w:rsidRPr="00DE5966" w:rsidRDefault="00F276C0"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Yatay Koordinasyon</w:t>
            </w:r>
          </w:p>
        </w:tc>
      </w:tr>
      <w:tr w:rsidR="00F276C0" w:rsidRPr="00DE5966" w14:paraId="721F6C39" w14:textId="77777777" w:rsidTr="00DE5966">
        <w:trPr>
          <w:trHeight w:val="70"/>
        </w:trPr>
        <w:tc>
          <w:tcPr>
            <w:tcW w:w="2552" w:type="dxa"/>
            <w:vMerge/>
          </w:tcPr>
          <w:p w14:paraId="46533AA1" w14:textId="77777777" w:rsidR="00F276C0" w:rsidRPr="00DE5966" w:rsidRDefault="00F276C0" w:rsidP="00DE5966">
            <w:pPr>
              <w:pStyle w:val="ListeParagraf"/>
              <w:spacing w:line="360" w:lineRule="auto"/>
              <w:ind w:left="0"/>
              <w:jc w:val="both"/>
              <w:rPr>
                <w:rFonts w:ascii="Times New Roman" w:hAnsi="Times New Roman" w:cs="Times New Roman"/>
                <w:sz w:val="24"/>
                <w:szCs w:val="24"/>
              </w:rPr>
            </w:pPr>
          </w:p>
        </w:tc>
        <w:tc>
          <w:tcPr>
            <w:tcW w:w="2268" w:type="dxa"/>
          </w:tcPr>
          <w:p w14:paraId="01FD16AC" w14:textId="684C84DE" w:rsidR="00F276C0" w:rsidRPr="00DE5966" w:rsidRDefault="00F276C0"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Üst Hiyerarşi</w:t>
            </w:r>
          </w:p>
        </w:tc>
        <w:tc>
          <w:tcPr>
            <w:tcW w:w="2277" w:type="dxa"/>
          </w:tcPr>
          <w:p w14:paraId="655B7257" w14:textId="03CDBA6C" w:rsidR="00F276C0" w:rsidRPr="00DE5966" w:rsidRDefault="00F276C0"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Alt Hiyerarşi</w:t>
            </w:r>
          </w:p>
        </w:tc>
        <w:tc>
          <w:tcPr>
            <w:tcW w:w="2117" w:type="dxa"/>
            <w:vMerge/>
          </w:tcPr>
          <w:p w14:paraId="003E53BF" w14:textId="77777777" w:rsidR="00F276C0" w:rsidRPr="00DE5966" w:rsidRDefault="00F276C0" w:rsidP="00DE5966">
            <w:pPr>
              <w:pStyle w:val="ListeParagraf"/>
              <w:spacing w:line="360" w:lineRule="auto"/>
              <w:ind w:left="0"/>
              <w:jc w:val="both"/>
              <w:rPr>
                <w:rFonts w:ascii="Times New Roman" w:hAnsi="Times New Roman" w:cs="Times New Roman"/>
                <w:sz w:val="24"/>
                <w:szCs w:val="24"/>
              </w:rPr>
            </w:pPr>
          </w:p>
        </w:tc>
      </w:tr>
      <w:tr w:rsidR="00F276C0" w:rsidRPr="00DE5966" w14:paraId="13BCA890" w14:textId="77777777" w:rsidTr="00DE5966">
        <w:trPr>
          <w:trHeight w:val="692"/>
        </w:trPr>
        <w:tc>
          <w:tcPr>
            <w:tcW w:w="2552" w:type="dxa"/>
          </w:tcPr>
          <w:p w14:paraId="3A87BC7F" w14:textId="76931445" w:rsidR="00F276C0" w:rsidRPr="00DE5966" w:rsidRDefault="00F276C0"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Başhekimlik</w:t>
            </w:r>
          </w:p>
        </w:tc>
        <w:tc>
          <w:tcPr>
            <w:tcW w:w="2268" w:type="dxa"/>
          </w:tcPr>
          <w:p w14:paraId="04572AAF" w14:textId="6197DC90" w:rsidR="00F276C0" w:rsidRPr="00DE5966" w:rsidRDefault="00F276C0"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Genel sekreterlik, Üniversite Yönetim Kurulu, Üniversite Yürütme Kurulu, Rektör Yardımcıları, Rektör.</w:t>
            </w:r>
          </w:p>
        </w:tc>
        <w:tc>
          <w:tcPr>
            <w:tcW w:w="2277" w:type="dxa"/>
          </w:tcPr>
          <w:p w14:paraId="2D331744" w14:textId="685B788C" w:rsidR="00F276C0" w:rsidRPr="00DE5966" w:rsidRDefault="00F276C0" w:rsidP="00DE5966">
            <w:pPr>
              <w:pStyle w:val="ListeParagraf"/>
              <w:spacing w:line="360" w:lineRule="auto"/>
              <w:ind w:left="0"/>
              <w:jc w:val="both"/>
              <w:rPr>
                <w:rFonts w:ascii="Times New Roman" w:hAnsi="Times New Roman" w:cs="Times New Roman"/>
                <w:sz w:val="24"/>
                <w:szCs w:val="24"/>
              </w:rPr>
            </w:pPr>
            <w:proofErr w:type="gramStart"/>
            <w:r w:rsidRPr="00DE5966">
              <w:rPr>
                <w:rFonts w:ascii="Times New Roman" w:hAnsi="Times New Roman" w:cs="Times New Roman"/>
                <w:sz w:val="24"/>
                <w:szCs w:val="24"/>
              </w:rPr>
              <w:t>Başhekim Yardımcısı, Hastane Müdürü, Kalite Yönetim Direktörü, Başhekim Sekreteri.</w:t>
            </w:r>
            <w:proofErr w:type="gramEnd"/>
          </w:p>
          <w:p w14:paraId="1F0D272F" w14:textId="12CF13B1" w:rsidR="00F276C0" w:rsidRPr="00DE5966" w:rsidRDefault="00F276C0" w:rsidP="00DE5966">
            <w:pPr>
              <w:pStyle w:val="ListeParagraf"/>
              <w:spacing w:line="360" w:lineRule="auto"/>
              <w:ind w:left="0"/>
              <w:jc w:val="both"/>
              <w:rPr>
                <w:rFonts w:ascii="Times New Roman" w:hAnsi="Times New Roman" w:cs="Times New Roman"/>
                <w:sz w:val="24"/>
                <w:szCs w:val="24"/>
              </w:rPr>
            </w:pPr>
          </w:p>
        </w:tc>
        <w:tc>
          <w:tcPr>
            <w:tcW w:w="2117" w:type="dxa"/>
          </w:tcPr>
          <w:p w14:paraId="56A504F9" w14:textId="77777777" w:rsidR="00F276C0" w:rsidRPr="00DE5966" w:rsidRDefault="00F276C0" w:rsidP="00DE5966">
            <w:pPr>
              <w:pStyle w:val="ListeParagraf"/>
              <w:spacing w:line="360" w:lineRule="auto"/>
              <w:ind w:left="0"/>
              <w:jc w:val="both"/>
              <w:rPr>
                <w:rFonts w:ascii="Times New Roman" w:hAnsi="Times New Roman" w:cs="Times New Roman"/>
                <w:sz w:val="24"/>
                <w:szCs w:val="24"/>
              </w:rPr>
            </w:pPr>
          </w:p>
        </w:tc>
      </w:tr>
      <w:tr w:rsidR="00F276C0" w:rsidRPr="00DE5966" w14:paraId="499C1F8C" w14:textId="77777777" w:rsidTr="00DE5966">
        <w:trPr>
          <w:trHeight w:val="692"/>
        </w:trPr>
        <w:tc>
          <w:tcPr>
            <w:tcW w:w="2552" w:type="dxa"/>
          </w:tcPr>
          <w:p w14:paraId="479B6990" w14:textId="1C104B65" w:rsidR="00F276C0" w:rsidRPr="00DE5966" w:rsidRDefault="00F276C0"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Başhekim Yardımcısı</w:t>
            </w:r>
          </w:p>
        </w:tc>
        <w:tc>
          <w:tcPr>
            <w:tcW w:w="2268" w:type="dxa"/>
          </w:tcPr>
          <w:p w14:paraId="302D9D91" w14:textId="3F787A27" w:rsidR="00F276C0" w:rsidRPr="00DE5966" w:rsidRDefault="00F276C0"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Genel Sekreterlik, Üniversite Yönetim Kurulu</w:t>
            </w:r>
            <w:r w:rsidR="00A448AB" w:rsidRPr="00DE5966">
              <w:rPr>
                <w:rFonts w:ascii="Times New Roman" w:hAnsi="Times New Roman" w:cs="Times New Roman"/>
                <w:sz w:val="24"/>
                <w:szCs w:val="24"/>
              </w:rPr>
              <w:t>, Üniversite Yürütme Kurulu, Rektör Yardımcıları, Rektör.</w:t>
            </w:r>
          </w:p>
        </w:tc>
        <w:tc>
          <w:tcPr>
            <w:tcW w:w="2277" w:type="dxa"/>
          </w:tcPr>
          <w:p w14:paraId="61029EDD" w14:textId="6EE61B33" w:rsidR="00F276C0" w:rsidRPr="00DE5966" w:rsidRDefault="00A448AB"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c>
          <w:tcPr>
            <w:tcW w:w="2117" w:type="dxa"/>
          </w:tcPr>
          <w:p w14:paraId="3C95604C" w14:textId="3DE33075" w:rsidR="00F276C0" w:rsidRPr="00DE5966" w:rsidRDefault="00A448AB" w:rsidP="00DE5966">
            <w:pPr>
              <w:pStyle w:val="ListeParagraf"/>
              <w:spacing w:line="360" w:lineRule="auto"/>
              <w:ind w:left="0"/>
              <w:jc w:val="both"/>
              <w:rPr>
                <w:rFonts w:ascii="Times New Roman" w:hAnsi="Times New Roman" w:cs="Times New Roman"/>
                <w:sz w:val="24"/>
                <w:szCs w:val="24"/>
              </w:rPr>
            </w:pPr>
            <w:proofErr w:type="gramStart"/>
            <w:r w:rsidRPr="00DE5966">
              <w:rPr>
                <w:rFonts w:ascii="Times New Roman" w:hAnsi="Times New Roman" w:cs="Times New Roman"/>
                <w:sz w:val="24"/>
                <w:szCs w:val="24"/>
              </w:rPr>
              <w:t>Kalite Yönetim Direktörü.</w:t>
            </w:r>
            <w:proofErr w:type="gramEnd"/>
          </w:p>
        </w:tc>
      </w:tr>
      <w:tr w:rsidR="00F276C0" w:rsidRPr="00DE5966" w14:paraId="4ADCFDD9" w14:textId="77777777" w:rsidTr="00DE5966">
        <w:trPr>
          <w:trHeight w:val="692"/>
        </w:trPr>
        <w:tc>
          <w:tcPr>
            <w:tcW w:w="2552" w:type="dxa"/>
          </w:tcPr>
          <w:p w14:paraId="057312D5" w14:textId="1A352B61" w:rsidR="00F276C0" w:rsidRPr="00DE5966" w:rsidRDefault="00F276C0"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Hastane Müdürü</w:t>
            </w:r>
          </w:p>
        </w:tc>
        <w:tc>
          <w:tcPr>
            <w:tcW w:w="2268" w:type="dxa"/>
          </w:tcPr>
          <w:p w14:paraId="2AA6281B" w14:textId="65949877" w:rsidR="00F276C0" w:rsidRPr="00DE5966" w:rsidRDefault="00A448AB"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 xml:space="preserve">Genel sekreterlik, Üniversite Yönetim Kurulu, Üniversite </w:t>
            </w:r>
            <w:r w:rsidRPr="00DE5966">
              <w:rPr>
                <w:rFonts w:ascii="Times New Roman" w:hAnsi="Times New Roman" w:cs="Times New Roman"/>
                <w:sz w:val="24"/>
                <w:szCs w:val="24"/>
              </w:rPr>
              <w:lastRenderedPageBreak/>
              <w:t>Yürütme Kurulu, Rektör Yardımcıları, Rektör.</w:t>
            </w:r>
          </w:p>
        </w:tc>
        <w:tc>
          <w:tcPr>
            <w:tcW w:w="2277" w:type="dxa"/>
          </w:tcPr>
          <w:p w14:paraId="435D6C86" w14:textId="7AD183C1" w:rsidR="00F276C0" w:rsidRPr="00DE5966" w:rsidRDefault="00A448AB"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lastRenderedPageBreak/>
              <w:t>Organizasyon Yapısında Belirtilen Bölümler.</w:t>
            </w:r>
          </w:p>
        </w:tc>
        <w:tc>
          <w:tcPr>
            <w:tcW w:w="2117" w:type="dxa"/>
          </w:tcPr>
          <w:p w14:paraId="72192CEA" w14:textId="77777777" w:rsidR="00F276C0" w:rsidRPr="00DE5966" w:rsidRDefault="00F276C0" w:rsidP="00DE5966">
            <w:pPr>
              <w:pStyle w:val="ListeParagraf"/>
              <w:spacing w:line="360" w:lineRule="auto"/>
              <w:ind w:left="0"/>
              <w:jc w:val="both"/>
              <w:rPr>
                <w:rFonts w:ascii="Times New Roman" w:hAnsi="Times New Roman" w:cs="Times New Roman"/>
                <w:sz w:val="24"/>
                <w:szCs w:val="24"/>
              </w:rPr>
            </w:pPr>
          </w:p>
        </w:tc>
      </w:tr>
      <w:tr w:rsidR="00F276C0" w:rsidRPr="00DE5966" w14:paraId="45C9D2C9" w14:textId="77777777" w:rsidTr="00DE5966">
        <w:trPr>
          <w:trHeight w:val="692"/>
        </w:trPr>
        <w:tc>
          <w:tcPr>
            <w:tcW w:w="2552" w:type="dxa"/>
          </w:tcPr>
          <w:p w14:paraId="1B035CF4" w14:textId="2E47E174" w:rsidR="00F276C0" w:rsidRPr="00DE5966" w:rsidRDefault="00F276C0"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Kalite Yönetim Direktörü</w:t>
            </w:r>
          </w:p>
        </w:tc>
        <w:tc>
          <w:tcPr>
            <w:tcW w:w="2268" w:type="dxa"/>
          </w:tcPr>
          <w:p w14:paraId="6B11BE6D" w14:textId="2CA393B4" w:rsidR="00F276C0" w:rsidRPr="00DE5966" w:rsidRDefault="00A448AB"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Genel sekreterlik, Üniversite Yönetim Kurulu, Üniversite Yürütme Kurulu, Rektör Yardımcıları, Rektör.</w:t>
            </w:r>
          </w:p>
        </w:tc>
        <w:tc>
          <w:tcPr>
            <w:tcW w:w="2277" w:type="dxa"/>
          </w:tcPr>
          <w:p w14:paraId="22C347DF" w14:textId="25D855AE" w:rsidR="00F276C0" w:rsidRPr="00DE5966" w:rsidRDefault="00A448AB"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c>
          <w:tcPr>
            <w:tcW w:w="2117" w:type="dxa"/>
          </w:tcPr>
          <w:p w14:paraId="38A8FB9F" w14:textId="567E90F8" w:rsidR="00F276C0" w:rsidRPr="00DE5966" w:rsidRDefault="00A448AB"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w:t>
            </w:r>
          </w:p>
        </w:tc>
      </w:tr>
    </w:tbl>
    <w:p w14:paraId="20EE0D0C" w14:textId="77777777" w:rsidR="00606033" w:rsidRPr="00DE5966" w:rsidRDefault="00606033" w:rsidP="00DE5966">
      <w:pPr>
        <w:spacing w:after="0" w:line="360" w:lineRule="auto"/>
        <w:jc w:val="both"/>
        <w:rPr>
          <w:rFonts w:ascii="Times New Roman" w:hAnsi="Times New Roman" w:cs="Times New Roman"/>
          <w:sz w:val="24"/>
          <w:szCs w:val="24"/>
        </w:rPr>
      </w:pPr>
    </w:p>
    <w:p w14:paraId="677755FB" w14:textId="77777777" w:rsidR="00606033" w:rsidRPr="00DE5966" w:rsidRDefault="00606033" w:rsidP="00DE5966">
      <w:pPr>
        <w:pStyle w:val="ListeParagraf"/>
        <w:spacing w:after="0" w:line="360" w:lineRule="auto"/>
        <w:ind w:left="0"/>
        <w:jc w:val="both"/>
        <w:rPr>
          <w:rFonts w:ascii="Times New Roman" w:hAnsi="Times New Roman" w:cs="Times New Roman"/>
          <w:sz w:val="24"/>
          <w:szCs w:val="24"/>
        </w:rPr>
      </w:pPr>
    </w:p>
    <w:p w14:paraId="082319A2" w14:textId="3EDA5CB3" w:rsidR="00A448AB" w:rsidRPr="00DE5966" w:rsidRDefault="00A448AB" w:rsidP="00DE5966">
      <w:pPr>
        <w:pStyle w:val="ListeParagraf"/>
        <w:numPr>
          <w:ilvl w:val="0"/>
          <w:numId w:val="2"/>
        </w:numPr>
        <w:spacing w:after="0"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 xml:space="preserve">  </w:t>
      </w:r>
      <w:r w:rsidRPr="00DE5966">
        <w:rPr>
          <w:rFonts w:ascii="Times New Roman" w:hAnsi="Times New Roman" w:cs="Times New Roman"/>
          <w:b/>
          <w:sz w:val="24"/>
          <w:szCs w:val="24"/>
        </w:rPr>
        <w:t>BÖLÜMLER HİYERARŞİSİ</w:t>
      </w:r>
    </w:p>
    <w:p w14:paraId="5DCB9562" w14:textId="77777777" w:rsidR="00A448AB" w:rsidRPr="00DE5966" w:rsidRDefault="00A448AB" w:rsidP="00DE5966">
      <w:pPr>
        <w:pStyle w:val="ListeParagraf"/>
        <w:spacing w:after="0"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 xml:space="preserve"> </w:t>
      </w:r>
    </w:p>
    <w:tbl>
      <w:tblPr>
        <w:tblStyle w:val="TabloKlavuzu"/>
        <w:tblW w:w="0" w:type="auto"/>
        <w:tblInd w:w="-147" w:type="dxa"/>
        <w:tblLook w:val="04A0" w:firstRow="1" w:lastRow="0" w:firstColumn="1" w:lastColumn="0" w:noHBand="0" w:noVBand="1"/>
      </w:tblPr>
      <w:tblGrid>
        <w:gridCol w:w="2348"/>
        <w:gridCol w:w="4144"/>
        <w:gridCol w:w="2717"/>
      </w:tblGrid>
      <w:tr w:rsidR="00B1744B" w:rsidRPr="00DE5966" w14:paraId="386FC0D6" w14:textId="77777777" w:rsidTr="00DE5966">
        <w:tc>
          <w:tcPr>
            <w:tcW w:w="2348" w:type="dxa"/>
          </w:tcPr>
          <w:p w14:paraId="5D3D0C78" w14:textId="00569B41" w:rsidR="00A448AB" w:rsidRPr="00DE5966" w:rsidRDefault="00A448AB"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Bölüm</w:t>
            </w:r>
          </w:p>
        </w:tc>
        <w:tc>
          <w:tcPr>
            <w:tcW w:w="4144" w:type="dxa"/>
          </w:tcPr>
          <w:p w14:paraId="0A144571" w14:textId="28FE92EF" w:rsidR="00A448AB" w:rsidRPr="00DE5966" w:rsidRDefault="00A448AB"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Dikey Koordinasyon</w:t>
            </w:r>
          </w:p>
        </w:tc>
        <w:tc>
          <w:tcPr>
            <w:tcW w:w="2717" w:type="dxa"/>
          </w:tcPr>
          <w:p w14:paraId="46B8BE77" w14:textId="7A865563" w:rsidR="00A448AB" w:rsidRPr="00DE5966" w:rsidRDefault="00B1744B"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Yatay Koordinasyon</w:t>
            </w:r>
          </w:p>
        </w:tc>
      </w:tr>
      <w:tr w:rsidR="00B1744B" w:rsidRPr="00DE5966" w14:paraId="11457554" w14:textId="77777777" w:rsidTr="00DE5966">
        <w:tc>
          <w:tcPr>
            <w:tcW w:w="2348" w:type="dxa"/>
          </w:tcPr>
          <w:p w14:paraId="324590E8" w14:textId="6DDDECCB" w:rsidR="00A448AB" w:rsidRPr="00DE5966" w:rsidRDefault="00B1744B"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Poliklinikler</w:t>
            </w:r>
          </w:p>
        </w:tc>
        <w:tc>
          <w:tcPr>
            <w:tcW w:w="4144" w:type="dxa"/>
          </w:tcPr>
          <w:p w14:paraId="31D4F2D8" w14:textId="7710A246" w:rsidR="00A448AB" w:rsidRPr="00DE5966" w:rsidRDefault="00B1744B"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w:t>
            </w:r>
            <w:r w:rsidR="00E43B9D" w:rsidRPr="00DE5966">
              <w:rPr>
                <w:rFonts w:ascii="Times New Roman" w:hAnsi="Times New Roman" w:cs="Times New Roman"/>
                <w:sz w:val="24"/>
                <w:szCs w:val="24"/>
              </w:rPr>
              <w:t xml:space="preserve"> Başhekim, Hastane Müdürü, Genel Sekreterlik, Üniversite Yönetim Kurulu, Üniversite Yürütme Kurulu, Rektör Yardımcıları, Rektör.</w:t>
            </w:r>
          </w:p>
        </w:tc>
        <w:tc>
          <w:tcPr>
            <w:tcW w:w="2717" w:type="dxa"/>
          </w:tcPr>
          <w:p w14:paraId="517504C9" w14:textId="751CB5C4" w:rsidR="00A448AB" w:rsidRPr="00DE5966" w:rsidRDefault="00E43B9D"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r w:rsidR="00B1744B" w:rsidRPr="00DE5966" w14:paraId="1C0B4A04" w14:textId="77777777" w:rsidTr="00DE5966">
        <w:tc>
          <w:tcPr>
            <w:tcW w:w="2348" w:type="dxa"/>
          </w:tcPr>
          <w:p w14:paraId="253ED51B" w14:textId="52F59CBB" w:rsidR="00A448AB" w:rsidRPr="00DE5966" w:rsidRDefault="00B1744B"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Röntgen</w:t>
            </w:r>
          </w:p>
        </w:tc>
        <w:tc>
          <w:tcPr>
            <w:tcW w:w="4144" w:type="dxa"/>
          </w:tcPr>
          <w:p w14:paraId="76823B2E" w14:textId="20413754" w:rsidR="00A448AB" w:rsidRPr="00DE5966" w:rsidRDefault="00E43B9D"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 Başhekim, Hastane Müdürü, Genel Sekreterlik, Üniversite Yönetim Kurulu, Üniversite Yürütme Kurulu, Rektör Yardımcıları, Rektör.</w:t>
            </w:r>
          </w:p>
        </w:tc>
        <w:tc>
          <w:tcPr>
            <w:tcW w:w="2717" w:type="dxa"/>
          </w:tcPr>
          <w:p w14:paraId="7D2553C3" w14:textId="51D072F4" w:rsidR="00A448AB" w:rsidRPr="00DE5966" w:rsidRDefault="00E43B9D"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r w:rsidR="00B1744B" w:rsidRPr="00DE5966" w14:paraId="3A0F0F13" w14:textId="77777777" w:rsidTr="00DE5966">
        <w:tc>
          <w:tcPr>
            <w:tcW w:w="2348" w:type="dxa"/>
          </w:tcPr>
          <w:p w14:paraId="2218D3F0" w14:textId="1162EAED" w:rsidR="00A448AB" w:rsidRPr="00DE5966" w:rsidRDefault="00B1744B"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Hasta Karşılama, Hasta Kabul</w:t>
            </w:r>
          </w:p>
        </w:tc>
        <w:tc>
          <w:tcPr>
            <w:tcW w:w="4144" w:type="dxa"/>
          </w:tcPr>
          <w:p w14:paraId="2D8758B5" w14:textId="1E1EF50E" w:rsidR="00A448AB" w:rsidRPr="00DE5966" w:rsidRDefault="00E43B9D"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 Başhekim, Hastane Müdürü, Genel Sekreterlik, Üniversite Yönetim Kurulu, Üniversite Yürütme Kurulu, Rektör Yardımcıları, Rektör.</w:t>
            </w:r>
          </w:p>
        </w:tc>
        <w:tc>
          <w:tcPr>
            <w:tcW w:w="2717" w:type="dxa"/>
          </w:tcPr>
          <w:p w14:paraId="3C62EC46" w14:textId="2262C672" w:rsidR="00A448AB" w:rsidRPr="00DE5966" w:rsidRDefault="00E43B9D"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r w:rsidR="00B1744B" w:rsidRPr="00DE5966" w14:paraId="2757903D" w14:textId="77777777" w:rsidTr="00DE5966">
        <w:tc>
          <w:tcPr>
            <w:tcW w:w="2348" w:type="dxa"/>
          </w:tcPr>
          <w:p w14:paraId="6EC216FA" w14:textId="40D8493D" w:rsidR="00A448AB" w:rsidRPr="00DE5966" w:rsidRDefault="00B1744B"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lastRenderedPageBreak/>
              <w:t>Hasta Hakları</w:t>
            </w:r>
          </w:p>
        </w:tc>
        <w:tc>
          <w:tcPr>
            <w:tcW w:w="4144" w:type="dxa"/>
          </w:tcPr>
          <w:p w14:paraId="26F8752D" w14:textId="5021D8E3" w:rsidR="00A448AB" w:rsidRPr="00DE5966" w:rsidRDefault="00606033"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Hasta Hakları Birimi ilgili Başhekim Yardımcısı ve Başhekime karşı sorumludur.</w:t>
            </w:r>
          </w:p>
        </w:tc>
        <w:tc>
          <w:tcPr>
            <w:tcW w:w="2717" w:type="dxa"/>
          </w:tcPr>
          <w:p w14:paraId="24B3F8AB" w14:textId="531E2F93" w:rsidR="00A448AB" w:rsidRPr="00DE5966" w:rsidRDefault="00606033"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r w:rsidR="00B1744B" w:rsidRPr="00DE5966" w14:paraId="2BD9190C" w14:textId="77777777" w:rsidTr="00DE5966">
        <w:tc>
          <w:tcPr>
            <w:tcW w:w="2348" w:type="dxa"/>
          </w:tcPr>
          <w:p w14:paraId="65453F03" w14:textId="3A3F3688" w:rsidR="00A448AB" w:rsidRPr="00DE5966" w:rsidRDefault="00B1744B"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Enfeksiyon Kontrol Komitesi</w:t>
            </w:r>
          </w:p>
        </w:tc>
        <w:tc>
          <w:tcPr>
            <w:tcW w:w="4144" w:type="dxa"/>
          </w:tcPr>
          <w:p w14:paraId="2C8F418A" w14:textId="7D75CAB7" w:rsidR="00A448AB" w:rsidRPr="00DE5966" w:rsidRDefault="00E43B9D"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 Başhekim, Hastane Müdürü, Genel Sekreterlik, Üniversite Yönetim Kurulu, Üniversite Yürütme Kurulu, Rektör Yardımcıları, Rektör.</w:t>
            </w:r>
          </w:p>
        </w:tc>
        <w:tc>
          <w:tcPr>
            <w:tcW w:w="2717" w:type="dxa"/>
          </w:tcPr>
          <w:p w14:paraId="0ED210BF" w14:textId="46B8BC09" w:rsidR="00A448AB" w:rsidRPr="00DE5966" w:rsidRDefault="00E43B9D"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r w:rsidR="00B1744B" w:rsidRPr="00DE5966" w14:paraId="67727ADC" w14:textId="77777777" w:rsidTr="00DE5966">
        <w:tc>
          <w:tcPr>
            <w:tcW w:w="2348" w:type="dxa"/>
          </w:tcPr>
          <w:p w14:paraId="42A2BAE6" w14:textId="21D2D0B4" w:rsidR="00A448AB" w:rsidRPr="00DE5966" w:rsidRDefault="00B1744B"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Çalışan Hakları Birimi</w:t>
            </w:r>
          </w:p>
        </w:tc>
        <w:tc>
          <w:tcPr>
            <w:tcW w:w="4144" w:type="dxa"/>
          </w:tcPr>
          <w:p w14:paraId="77E8E5B7" w14:textId="127DEDDD" w:rsidR="00A448AB" w:rsidRPr="00DE5966" w:rsidRDefault="00E43B9D"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 Başhekim, Hastane Müdürü, Genel Sekreterlik, Üniversite Yönetim Kurulu, Üniversite Yürütme Kurulu, Rektör Yardımcıları, Rektör.</w:t>
            </w:r>
          </w:p>
        </w:tc>
        <w:tc>
          <w:tcPr>
            <w:tcW w:w="2717" w:type="dxa"/>
          </w:tcPr>
          <w:p w14:paraId="3CC1875B" w14:textId="79C86764" w:rsidR="00A448AB" w:rsidRPr="00DE5966" w:rsidRDefault="00E43B9D"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Hastanedeki Tüm Birimler.</w:t>
            </w:r>
          </w:p>
        </w:tc>
      </w:tr>
      <w:tr w:rsidR="00B1744B" w:rsidRPr="00DE5966" w14:paraId="27F06945" w14:textId="77777777" w:rsidTr="00DE5966">
        <w:tc>
          <w:tcPr>
            <w:tcW w:w="2348" w:type="dxa"/>
          </w:tcPr>
          <w:p w14:paraId="2DE02ABB" w14:textId="7B1021B9" w:rsidR="00A448AB" w:rsidRPr="00DE5966" w:rsidRDefault="00B1744B"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Atık ve Temizlik İşleri</w:t>
            </w:r>
          </w:p>
        </w:tc>
        <w:tc>
          <w:tcPr>
            <w:tcW w:w="4144" w:type="dxa"/>
          </w:tcPr>
          <w:p w14:paraId="0BD4157D" w14:textId="7624A4E2" w:rsidR="00A448AB" w:rsidRPr="00DE5966" w:rsidRDefault="00606033"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Atık ve Temizlik İşlerinde Çalışan tüm personel Atık ve Temizlik İşleri Sorumlusuna karşı sorumludurlar. Atık ve temizlik İşleri Sorumlusu da Başhekim Yardımcısı, Başhekim ve Hastane Müdürüne karşı sorumludur.</w:t>
            </w:r>
          </w:p>
        </w:tc>
        <w:tc>
          <w:tcPr>
            <w:tcW w:w="2717" w:type="dxa"/>
          </w:tcPr>
          <w:p w14:paraId="62490FCF" w14:textId="42538677" w:rsidR="00A448AB" w:rsidRPr="00DE5966" w:rsidRDefault="00606033"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r w:rsidR="00B1744B" w:rsidRPr="00DE5966" w14:paraId="298E1B41" w14:textId="77777777" w:rsidTr="00DE5966">
        <w:tc>
          <w:tcPr>
            <w:tcW w:w="2348" w:type="dxa"/>
          </w:tcPr>
          <w:p w14:paraId="4D033337" w14:textId="694DF9C0" w:rsidR="00A448AB" w:rsidRPr="00DE5966" w:rsidRDefault="00B1744B"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Bilgi İşlem</w:t>
            </w:r>
          </w:p>
        </w:tc>
        <w:tc>
          <w:tcPr>
            <w:tcW w:w="4144" w:type="dxa"/>
          </w:tcPr>
          <w:p w14:paraId="0ED092D6" w14:textId="70EE1E80" w:rsidR="00A448AB" w:rsidRPr="00DE5966" w:rsidRDefault="00606033"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ve Hastane Müdürüne karşı sorumludur.</w:t>
            </w:r>
          </w:p>
        </w:tc>
        <w:tc>
          <w:tcPr>
            <w:tcW w:w="2717" w:type="dxa"/>
          </w:tcPr>
          <w:p w14:paraId="729DC4A6" w14:textId="0CCC6D1F" w:rsidR="00A448AB" w:rsidRPr="00DE5966" w:rsidRDefault="00606033"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r w:rsidR="00B1744B" w:rsidRPr="00DE5966" w14:paraId="10AB6252" w14:textId="77777777" w:rsidTr="00DE5966">
        <w:tc>
          <w:tcPr>
            <w:tcW w:w="2348" w:type="dxa"/>
          </w:tcPr>
          <w:p w14:paraId="4BB84555" w14:textId="2F2D1DF8" w:rsidR="00A448AB" w:rsidRPr="00DE5966" w:rsidRDefault="00B1744B"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İş Sağlığı ve Güvenliği</w:t>
            </w:r>
          </w:p>
        </w:tc>
        <w:tc>
          <w:tcPr>
            <w:tcW w:w="4144" w:type="dxa"/>
          </w:tcPr>
          <w:p w14:paraId="7748BAF9" w14:textId="48CDF284" w:rsidR="00A448AB" w:rsidRPr="00DE5966" w:rsidRDefault="00E43B9D"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 Başhekim, Hastane Müdürü, Genel Sekreterlik, Üniversite Yönetim Kurulu, Üniversite Yürütme Kurulu, Rektör Yardımcıları, Rektör.</w:t>
            </w:r>
          </w:p>
        </w:tc>
        <w:tc>
          <w:tcPr>
            <w:tcW w:w="2717" w:type="dxa"/>
          </w:tcPr>
          <w:p w14:paraId="3C39CE48" w14:textId="3B4CAA47" w:rsidR="00A448AB" w:rsidRPr="00DE5966" w:rsidRDefault="00E43B9D"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bl>
    <w:p w14:paraId="681821A7" w14:textId="103BB641" w:rsidR="00A448AB" w:rsidRPr="00DE5966" w:rsidRDefault="00A448AB" w:rsidP="00DE5966">
      <w:pPr>
        <w:pStyle w:val="ListeParagraf"/>
        <w:spacing w:after="0" w:line="360" w:lineRule="auto"/>
        <w:ind w:left="0"/>
        <w:jc w:val="both"/>
        <w:rPr>
          <w:rFonts w:ascii="Times New Roman" w:hAnsi="Times New Roman" w:cs="Times New Roman"/>
          <w:sz w:val="24"/>
          <w:szCs w:val="24"/>
        </w:rPr>
      </w:pPr>
    </w:p>
    <w:tbl>
      <w:tblPr>
        <w:tblStyle w:val="TabloKlavuzu"/>
        <w:tblW w:w="9214" w:type="dxa"/>
        <w:tblInd w:w="-147" w:type="dxa"/>
        <w:tblLook w:val="04A0" w:firstRow="1" w:lastRow="0" w:firstColumn="1" w:lastColumn="0" w:noHBand="0" w:noVBand="1"/>
      </w:tblPr>
      <w:tblGrid>
        <w:gridCol w:w="2281"/>
        <w:gridCol w:w="4110"/>
        <w:gridCol w:w="2823"/>
      </w:tblGrid>
      <w:tr w:rsidR="00A4322F" w:rsidRPr="00DE5966" w14:paraId="5F1CF126" w14:textId="77777777" w:rsidTr="00DE5966">
        <w:tc>
          <w:tcPr>
            <w:tcW w:w="2281" w:type="dxa"/>
          </w:tcPr>
          <w:p w14:paraId="7BF50A4C" w14:textId="38602DFF"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Bölüm</w:t>
            </w:r>
          </w:p>
        </w:tc>
        <w:tc>
          <w:tcPr>
            <w:tcW w:w="4110" w:type="dxa"/>
          </w:tcPr>
          <w:p w14:paraId="02990045" w14:textId="08C64912"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Dikey Koordinasyon</w:t>
            </w:r>
          </w:p>
        </w:tc>
        <w:tc>
          <w:tcPr>
            <w:tcW w:w="2823" w:type="dxa"/>
          </w:tcPr>
          <w:p w14:paraId="42AC17E1" w14:textId="159AA0F7"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Yatay Koordinasyon</w:t>
            </w:r>
          </w:p>
        </w:tc>
      </w:tr>
      <w:tr w:rsidR="00A4322F" w:rsidRPr="00DE5966" w14:paraId="2F7B5F28" w14:textId="77777777" w:rsidTr="00DE5966">
        <w:trPr>
          <w:trHeight w:val="1077"/>
        </w:trPr>
        <w:tc>
          <w:tcPr>
            <w:tcW w:w="2281" w:type="dxa"/>
          </w:tcPr>
          <w:p w14:paraId="745C2A8C" w14:textId="5BD2FE0E" w:rsidR="00A4322F" w:rsidRPr="00DE5966" w:rsidRDefault="00A4322F"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Özlük</w:t>
            </w:r>
          </w:p>
        </w:tc>
        <w:tc>
          <w:tcPr>
            <w:tcW w:w="4110" w:type="dxa"/>
          </w:tcPr>
          <w:p w14:paraId="0ED944B5" w14:textId="093991B2"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 xml:space="preserve">Başhekim Yardımcısı, Başhekim, Hastane Müdürü, Genel Sekreterlik, </w:t>
            </w:r>
            <w:r w:rsidRPr="00DE5966">
              <w:rPr>
                <w:rFonts w:ascii="Times New Roman" w:hAnsi="Times New Roman" w:cs="Times New Roman"/>
                <w:sz w:val="24"/>
                <w:szCs w:val="24"/>
              </w:rPr>
              <w:lastRenderedPageBreak/>
              <w:t>Üniversite Yönetim Kurulu, Üniversite Yürütme Kurulu, Rektör Yardımcıları, Rektör</w:t>
            </w:r>
          </w:p>
        </w:tc>
        <w:tc>
          <w:tcPr>
            <w:tcW w:w="2823" w:type="dxa"/>
          </w:tcPr>
          <w:p w14:paraId="402D935E" w14:textId="0542006A"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lastRenderedPageBreak/>
              <w:t>Organizasyon Yapısında Belirtilen Bölümler.</w:t>
            </w:r>
          </w:p>
        </w:tc>
      </w:tr>
      <w:tr w:rsidR="00A4322F" w:rsidRPr="00DE5966" w14:paraId="6CA1D18B" w14:textId="77777777" w:rsidTr="00DE5966">
        <w:trPr>
          <w:trHeight w:val="964"/>
        </w:trPr>
        <w:tc>
          <w:tcPr>
            <w:tcW w:w="2281" w:type="dxa"/>
          </w:tcPr>
          <w:p w14:paraId="2AFE4B7D" w14:textId="223508E2"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Yazı İşleri</w:t>
            </w:r>
          </w:p>
        </w:tc>
        <w:tc>
          <w:tcPr>
            <w:tcW w:w="4110" w:type="dxa"/>
          </w:tcPr>
          <w:p w14:paraId="78A2B899" w14:textId="67A277ED"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 Başhekim, Hastane Müdürü, Genel Sekreterlik, Üniversite Yönetim Kurulu, Üniversite Yürütme Kurulu, Rektör Yardımcıları, Rektör.</w:t>
            </w:r>
          </w:p>
        </w:tc>
        <w:tc>
          <w:tcPr>
            <w:tcW w:w="2823" w:type="dxa"/>
          </w:tcPr>
          <w:p w14:paraId="1590BCA5" w14:textId="5EDFB748"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r w:rsidR="00A4322F" w:rsidRPr="00DE5966" w14:paraId="2325A0DF" w14:textId="77777777" w:rsidTr="00DE5966">
        <w:trPr>
          <w:trHeight w:val="964"/>
        </w:trPr>
        <w:tc>
          <w:tcPr>
            <w:tcW w:w="2281" w:type="dxa"/>
          </w:tcPr>
          <w:p w14:paraId="16F0A5E7" w14:textId="47872C7B"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Satın Alma</w:t>
            </w:r>
          </w:p>
        </w:tc>
        <w:tc>
          <w:tcPr>
            <w:tcW w:w="4110" w:type="dxa"/>
          </w:tcPr>
          <w:p w14:paraId="291951AE" w14:textId="27C25708"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 Başhekim, Hastane Müdürü, Genel Sekreterlik, Üniversite Yönetim Kurulu, Üniversite Yürütme Kurulu, Rektör Yardımcıları, Rektör.</w:t>
            </w:r>
          </w:p>
        </w:tc>
        <w:tc>
          <w:tcPr>
            <w:tcW w:w="2823" w:type="dxa"/>
          </w:tcPr>
          <w:p w14:paraId="4B5F53FB" w14:textId="65919A68"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r w:rsidR="00A4322F" w:rsidRPr="00DE5966" w14:paraId="4441937D" w14:textId="77777777" w:rsidTr="00DE5966">
        <w:tc>
          <w:tcPr>
            <w:tcW w:w="2281" w:type="dxa"/>
          </w:tcPr>
          <w:p w14:paraId="759958EF" w14:textId="1DDD7315"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Mutemetlik</w:t>
            </w:r>
          </w:p>
        </w:tc>
        <w:tc>
          <w:tcPr>
            <w:tcW w:w="4110" w:type="dxa"/>
          </w:tcPr>
          <w:p w14:paraId="16F5C56F" w14:textId="5394A44D"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 Başhekim, Hastane Müdürü, Genel Sekreterlik, Üniversite Yönetim Kurulu, Üniversite Yürütme Kurulu, Rektör Yardımcıları, Rektör.</w:t>
            </w:r>
          </w:p>
        </w:tc>
        <w:tc>
          <w:tcPr>
            <w:tcW w:w="2823" w:type="dxa"/>
          </w:tcPr>
          <w:p w14:paraId="6DA3E97F" w14:textId="086FF63E"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r w:rsidR="00A4322F" w:rsidRPr="00DE5966" w14:paraId="5CE735D3" w14:textId="77777777" w:rsidTr="00DE5966">
        <w:tc>
          <w:tcPr>
            <w:tcW w:w="2281" w:type="dxa"/>
          </w:tcPr>
          <w:p w14:paraId="22C4010C" w14:textId="6A21753A"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Faturalama</w:t>
            </w:r>
          </w:p>
        </w:tc>
        <w:tc>
          <w:tcPr>
            <w:tcW w:w="4110" w:type="dxa"/>
          </w:tcPr>
          <w:p w14:paraId="5468ECA5" w14:textId="209B2131"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 Başhekim, Hastane Müdürü, Genel Sekreterlik, Üniversite Yönetim Kurulu, Üniversite Yürütme Kurulu, Rektör Yardımcıları, Rektör.</w:t>
            </w:r>
          </w:p>
        </w:tc>
        <w:tc>
          <w:tcPr>
            <w:tcW w:w="2823" w:type="dxa"/>
          </w:tcPr>
          <w:p w14:paraId="584B5420" w14:textId="1BE8D50E"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r w:rsidR="00A4322F" w:rsidRPr="00DE5966" w14:paraId="52C6D9BC" w14:textId="77777777" w:rsidTr="00DE5966">
        <w:tc>
          <w:tcPr>
            <w:tcW w:w="2281" w:type="dxa"/>
          </w:tcPr>
          <w:p w14:paraId="2D08D691" w14:textId="7A551696"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Vezne</w:t>
            </w:r>
          </w:p>
        </w:tc>
        <w:tc>
          <w:tcPr>
            <w:tcW w:w="4110" w:type="dxa"/>
          </w:tcPr>
          <w:p w14:paraId="471C3644" w14:textId="2D5064C4"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 Başhekim, Hastane Müdürü, Genel Sekreterlik, Üniversite Yönetim Kurulu, Üniversite Yürütme Kurulu, Rektör Yardımcıları, Rektör.</w:t>
            </w:r>
          </w:p>
        </w:tc>
        <w:tc>
          <w:tcPr>
            <w:tcW w:w="2823" w:type="dxa"/>
          </w:tcPr>
          <w:p w14:paraId="205AB462" w14:textId="230E9797"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r w:rsidR="00A4322F" w:rsidRPr="00DE5966" w14:paraId="6DA75CE7" w14:textId="77777777" w:rsidTr="00DE5966">
        <w:trPr>
          <w:trHeight w:val="1188"/>
        </w:trPr>
        <w:tc>
          <w:tcPr>
            <w:tcW w:w="2281" w:type="dxa"/>
          </w:tcPr>
          <w:p w14:paraId="319BDBBD" w14:textId="003678D1"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Teknik Hizmetler</w:t>
            </w:r>
          </w:p>
        </w:tc>
        <w:tc>
          <w:tcPr>
            <w:tcW w:w="4110" w:type="dxa"/>
          </w:tcPr>
          <w:p w14:paraId="43499E5A" w14:textId="44C59396"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 xml:space="preserve">Başhekim Yardımcısı, Başhekim, Hastane Müdürü, Genel Sekreterlik, </w:t>
            </w:r>
            <w:r w:rsidRPr="00DE5966">
              <w:rPr>
                <w:rFonts w:ascii="Times New Roman" w:hAnsi="Times New Roman" w:cs="Times New Roman"/>
                <w:sz w:val="24"/>
                <w:szCs w:val="24"/>
              </w:rPr>
              <w:lastRenderedPageBreak/>
              <w:t>Üniversite Yönetim Kurulu, Üniversite Yürütme Kurulu, Rektör Yardımcıları, Rektör.</w:t>
            </w:r>
          </w:p>
        </w:tc>
        <w:tc>
          <w:tcPr>
            <w:tcW w:w="2823" w:type="dxa"/>
          </w:tcPr>
          <w:p w14:paraId="7A4CC17A" w14:textId="77FDE45B"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lastRenderedPageBreak/>
              <w:t>Organizasyon Yapısında Belirtilen Bölümler.</w:t>
            </w:r>
          </w:p>
        </w:tc>
      </w:tr>
      <w:tr w:rsidR="00A4322F" w:rsidRPr="00DE5966" w14:paraId="084C4C76" w14:textId="566B00A8" w:rsidTr="00DE5966">
        <w:tblPrEx>
          <w:tblCellMar>
            <w:left w:w="70" w:type="dxa"/>
            <w:right w:w="70" w:type="dxa"/>
          </w:tblCellMar>
          <w:tblLook w:val="0000" w:firstRow="0" w:lastRow="0" w:firstColumn="0" w:lastColumn="0" w:noHBand="0" w:noVBand="0"/>
        </w:tblPrEx>
        <w:trPr>
          <w:trHeight w:val="180"/>
        </w:trPr>
        <w:tc>
          <w:tcPr>
            <w:tcW w:w="2281" w:type="dxa"/>
          </w:tcPr>
          <w:p w14:paraId="2BB63642" w14:textId="1B4375E4"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Güvenlik</w:t>
            </w:r>
          </w:p>
        </w:tc>
        <w:tc>
          <w:tcPr>
            <w:tcW w:w="4110" w:type="dxa"/>
          </w:tcPr>
          <w:p w14:paraId="79591541" w14:textId="060E5F88"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 Başhekim, Hastane Müdürü, Genel Sekreterlik, Üniversite Yönetim Kurulu, Üniversite Yürütme Kurulu, Rektör Yardımcıları, Rektör.</w:t>
            </w:r>
          </w:p>
        </w:tc>
        <w:tc>
          <w:tcPr>
            <w:tcW w:w="2823" w:type="dxa"/>
          </w:tcPr>
          <w:p w14:paraId="62050119" w14:textId="25B19B7F"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r w:rsidR="00A4322F" w:rsidRPr="00DE5966" w14:paraId="7C8D151D" w14:textId="50DEF5A8" w:rsidTr="00DE5966">
        <w:tblPrEx>
          <w:tblCellMar>
            <w:left w:w="70" w:type="dxa"/>
            <w:right w:w="70" w:type="dxa"/>
          </w:tblCellMar>
          <w:tblLook w:val="0000" w:firstRow="0" w:lastRow="0" w:firstColumn="0" w:lastColumn="0" w:noHBand="0" w:noVBand="0"/>
        </w:tblPrEx>
        <w:trPr>
          <w:trHeight w:val="180"/>
        </w:trPr>
        <w:tc>
          <w:tcPr>
            <w:tcW w:w="2281" w:type="dxa"/>
          </w:tcPr>
          <w:p w14:paraId="011E2564" w14:textId="7073A49E"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Sivil Savunma</w:t>
            </w:r>
          </w:p>
        </w:tc>
        <w:tc>
          <w:tcPr>
            <w:tcW w:w="4110" w:type="dxa"/>
          </w:tcPr>
          <w:p w14:paraId="7135CACE" w14:textId="1F7F34CA"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 Başhekim, Hastane Müdürü, Genel Sekreterlik, Üniversite Yönetim Kurulu, Üniversite Yürütme Kurulu, Rektör Yardımcıları, Rektör.</w:t>
            </w:r>
          </w:p>
        </w:tc>
        <w:tc>
          <w:tcPr>
            <w:tcW w:w="2823" w:type="dxa"/>
          </w:tcPr>
          <w:p w14:paraId="14831822" w14:textId="7C8F9349"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r w:rsidR="00A4322F" w:rsidRPr="00DE5966" w14:paraId="37939C14" w14:textId="6BB2B926" w:rsidTr="00DE5966">
        <w:tblPrEx>
          <w:tblCellMar>
            <w:left w:w="70" w:type="dxa"/>
            <w:right w:w="70" w:type="dxa"/>
          </w:tblCellMar>
          <w:tblLook w:val="0000" w:firstRow="0" w:lastRow="0" w:firstColumn="0" w:lastColumn="0" w:noHBand="0" w:noVBand="0"/>
        </w:tblPrEx>
        <w:trPr>
          <w:trHeight w:val="180"/>
        </w:trPr>
        <w:tc>
          <w:tcPr>
            <w:tcW w:w="2281" w:type="dxa"/>
          </w:tcPr>
          <w:p w14:paraId="1EA4E937" w14:textId="6E18F8BB"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Depo Birimi</w:t>
            </w:r>
          </w:p>
        </w:tc>
        <w:tc>
          <w:tcPr>
            <w:tcW w:w="4110" w:type="dxa"/>
          </w:tcPr>
          <w:p w14:paraId="641D86ED" w14:textId="4F0B057C"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 Başhekim, Hastane Müdürü, Genel Sekreterlik, Üniversite Yönetim Kurulu, Üniversite Yürütme Kurulu, Rektör Yardımcıları, Rektör.</w:t>
            </w:r>
          </w:p>
        </w:tc>
        <w:tc>
          <w:tcPr>
            <w:tcW w:w="2823" w:type="dxa"/>
          </w:tcPr>
          <w:p w14:paraId="4275DE8A" w14:textId="4739F43C" w:rsidR="00A4322F" w:rsidRPr="00DE5966" w:rsidRDefault="00A4322F"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r w:rsidR="00D53923" w:rsidRPr="00DE5966" w14:paraId="136EA885" w14:textId="3AB5D6E4" w:rsidTr="00DE5966">
        <w:tblPrEx>
          <w:tblCellMar>
            <w:left w:w="70" w:type="dxa"/>
            <w:right w:w="70" w:type="dxa"/>
          </w:tblCellMar>
          <w:tblLook w:val="0000" w:firstRow="0" w:lastRow="0" w:firstColumn="0" w:lastColumn="0" w:noHBand="0" w:noVBand="0"/>
        </w:tblPrEx>
        <w:trPr>
          <w:trHeight w:val="165"/>
        </w:trPr>
        <w:tc>
          <w:tcPr>
            <w:tcW w:w="2281" w:type="dxa"/>
          </w:tcPr>
          <w:p w14:paraId="6B9021D4" w14:textId="650AADFC" w:rsidR="00D53923" w:rsidRPr="00DE5966" w:rsidRDefault="00D53923"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Engelli Bireylere Yönelik Hizmetler</w:t>
            </w:r>
          </w:p>
        </w:tc>
        <w:tc>
          <w:tcPr>
            <w:tcW w:w="4110" w:type="dxa"/>
          </w:tcPr>
          <w:p w14:paraId="2E5FB01D" w14:textId="3D24DAEB" w:rsidR="00D53923" w:rsidRPr="00DE5966" w:rsidRDefault="00D53923"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 Başhekim</w:t>
            </w:r>
          </w:p>
        </w:tc>
        <w:tc>
          <w:tcPr>
            <w:tcW w:w="2823" w:type="dxa"/>
          </w:tcPr>
          <w:p w14:paraId="6D01AD03" w14:textId="6411B7A1" w:rsidR="00D53923" w:rsidRPr="00DE5966" w:rsidRDefault="00D53923"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bl>
    <w:p w14:paraId="603ABF3B" w14:textId="77777777" w:rsidR="00CC776D" w:rsidRPr="00DE5966" w:rsidRDefault="00CC776D" w:rsidP="00DE5966">
      <w:pPr>
        <w:pStyle w:val="ListeParagraf"/>
        <w:spacing w:after="0" w:line="360" w:lineRule="auto"/>
        <w:ind w:left="0"/>
        <w:jc w:val="both"/>
        <w:rPr>
          <w:rFonts w:ascii="Times New Roman" w:hAnsi="Times New Roman" w:cs="Times New Roman"/>
          <w:sz w:val="24"/>
          <w:szCs w:val="24"/>
        </w:rPr>
      </w:pPr>
    </w:p>
    <w:p w14:paraId="1A07CC89" w14:textId="77777777" w:rsidR="00D53923" w:rsidRPr="00DE5966" w:rsidRDefault="00D53923" w:rsidP="00DE5966">
      <w:pPr>
        <w:pStyle w:val="ListeParagraf"/>
        <w:spacing w:after="0" w:line="360" w:lineRule="auto"/>
        <w:ind w:left="0"/>
        <w:jc w:val="both"/>
        <w:rPr>
          <w:rFonts w:ascii="Times New Roman" w:hAnsi="Times New Roman" w:cs="Times New Roman"/>
          <w:sz w:val="24"/>
          <w:szCs w:val="24"/>
        </w:rPr>
      </w:pPr>
    </w:p>
    <w:p w14:paraId="7B7B0294" w14:textId="77777777" w:rsidR="00D53923" w:rsidRPr="00DE5966" w:rsidRDefault="00D53923" w:rsidP="00DE5966">
      <w:pPr>
        <w:pStyle w:val="ListeParagraf"/>
        <w:spacing w:after="0" w:line="360" w:lineRule="auto"/>
        <w:ind w:left="0"/>
        <w:jc w:val="both"/>
        <w:rPr>
          <w:rFonts w:ascii="Times New Roman" w:hAnsi="Times New Roman" w:cs="Times New Roman"/>
          <w:sz w:val="24"/>
          <w:szCs w:val="24"/>
        </w:rPr>
      </w:pPr>
    </w:p>
    <w:tbl>
      <w:tblPr>
        <w:tblStyle w:val="TabloKlavuzu"/>
        <w:tblW w:w="9214" w:type="dxa"/>
        <w:tblInd w:w="-147" w:type="dxa"/>
        <w:tblLook w:val="04A0" w:firstRow="1" w:lastRow="0" w:firstColumn="1" w:lastColumn="0" w:noHBand="0" w:noVBand="1"/>
      </w:tblPr>
      <w:tblGrid>
        <w:gridCol w:w="2094"/>
        <w:gridCol w:w="4229"/>
        <w:gridCol w:w="2891"/>
      </w:tblGrid>
      <w:tr w:rsidR="00D53923" w:rsidRPr="00DE5966" w14:paraId="769AB2FD" w14:textId="77777777" w:rsidTr="00DE5966">
        <w:tc>
          <w:tcPr>
            <w:tcW w:w="2094" w:type="dxa"/>
          </w:tcPr>
          <w:p w14:paraId="611DB762" w14:textId="564E7E63" w:rsidR="00D53923" w:rsidRPr="00DE5966" w:rsidRDefault="00D53923"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Bölüm</w:t>
            </w:r>
          </w:p>
        </w:tc>
        <w:tc>
          <w:tcPr>
            <w:tcW w:w="4229" w:type="dxa"/>
          </w:tcPr>
          <w:p w14:paraId="4C1127CE" w14:textId="61423087" w:rsidR="00D53923" w:rsidRPr="00DE5966" w:rsidRDefault="00D53923"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Dikey Koordinasyon</w:t>
            </w:r>
          </w:p>
        </w:tc>
        <w:tc>
          <w:tcPr>
            <w:tcW w:w="2891" w:type="dxa"/>
          </w:tcPr>
          <w:p w14:paraId="4930F7AE" w14:textId="680DD1A2" w:rsidR="00D53923" w:rsidRPr="00DE5966" w:rsidRDefault="00D53923"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b/>
                <w:sz w:val="24"/>
                <w:szCs w:val="24"/>
              </w:rPr>
              <w:t>Yatay Koordinasyon</w:t>
            </w:r>
          </w:p>
        </w:tc>
      </w:tr>
      <w:tr w:rsidR="00D53923" w:rsidRPr="00DE5966" w14:paraId="360F902F" w14:textId="77777777" w:rsidTr="00DE5966">
        <w:tc>
          <w:tcPr>
            <w:tcW w:w="2094" w:type="dxa"/>
          </w:tcPr>
          <w:p w14:paraId="27D17984" w14:textId="50A6A42B" w:rsidR="00D53923" w:rsidRPr="00DE5966" w:rsidRDefault="00D53923" w:rsidP="00DE5966">
            <w:pPr>
              <w:pStyle w:val="ListeParagraf"/>
              <w:spacing w:line="360" w:lineRule="auto"/>
              <w:ind w:left="0"/>
              <w:jc w:val="both"/>
              <w:rPr>
                <w:rFonts w:ascii="Times New Roman" w:hAnsi="Times New Roman" w:cs="Times New Roman"/>
                <w:b/>
                <w:sz w:val="24"/>
                <w:szCs w:val="24"/>
              </w:rPr>
            </w:pPr>
            <w:r w:rsidRPr="00DE5966">
              <w:rPr>
                <w:rFonts w:ascii="Times New Roman" w:hAnsi="Times New Roman" w:cs="Times New Roman"/>
                <w:b/>
                <w:sz w:val="24"/>
                <w:szCs w:val="24"/>
              </w:rPr>
              <w:t>Ulaştırma</w:t>
            </w:r>
          </w:p>
        </w:tc>
        <w:tc>
          <w:tcPr>
            <w:tcW w:w="4229" w:type="dxa"/>
          </w:tcPr>
          <w:p w14:paraId="2A2F7C1F" w14:textId="52A91EF1" w:rsidR="00D53923" w:rsidRPr="00DE5966" w:rsidRDefault="00D53923"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Başhekim Yardımcısı, Başhekim</w:t>
            </w:r>
          </w:p>
        </w:tc>
        <w:tc>
          <w:tcPr>
            <w:tcW w:w="2891" w:type="dxa"/>
          </w:tcPr>
          <w:p w14:paraId="7AB96974" w14:textId="25885D96" w:rsidR="00D53923" w:rsidRPr="00DE5966" w:rsidRDefault="00D53923" w:rsidP="00DE5966">
            <w:pPr>
              <w:pStyle w:val="ListeParagraf"/>
              <w:spacing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Organizasyon Yapısında Belirtilen Bölümler.</w:t>
            </w:r>
          </w:p>
        </w:tc>
      </w:tr>
    </w:tbl>
    <w:p w14:paraId="50309AB7" w14:textId="77777777" w:rsidR="00D53923" w:rsidRPr="00DE5966" w:rsidRDefault="00D53923" w:rsidP="00DE5966">
      <w:pPr>
        <w:pStyle w:val="ListeParagraf"/>
        <w:spacing w:after="0" w:line="360" w:lineRule="auto"/>
        <w:ind w:left="0"/>
        <w:jc w:val="both"/>
        <w:rPr>
          <w:rFonts w:ascii="Times New Roman" w:hAnsi="Times New Roman" w:cs="Times New Roman"/>
          <w:sz w:val="24"/>
          <w:szCs w:val="24"/>
        </w:rPr>
      </w:pPr>
    </w:p>
    <w:p w14:paraId="44A701C6" w14:textId="28F595AC" w:rsidR="007443F3" w:rsidRPr="00DE5966" w:rsidRDefault="007443F3" w:rsidP="00DE5966">
      <w:pPr>
        <w:pStyle w:val="ListeParagraf"/>
        <w:spacing w:after="0" w:line="360" w:lineRule="auto"/>
        <w:ind w:left="0"/>
        <w:jc w:val="both"/>
        <w:rPr>
          <w:rFonts w:ascii="Times New Roman" w:hAnsi="Times New Roman" w:cs="Times New Roman"/>
          <w:sz w:val="24"/>
          <w:szCs w:val="24"/>
        </w:rPr>
      </w:pPr>
      <w:r w:rsidRPr="00DE5966">
        <w:rPr>
          <w:rFonts w:ascii="Times New Roman" w:hAnsi="Times New Roman" w:cs="Times New Roman"/>
          <w:sz w:val="24"/>
          <w:szCs w:val="24"/>
        </w:rPr>
        <w:t xml:space="preserve">Yukarıda belirtilen koordinasyon tanımları birim </w:t>
      </w:r>
      <w:proofErr w:type="gramStart"/>
      <w:r w:rsidRPr="00DE5966">
        <w:rPr>
          <w:rFonts w:ascii="Times New Roman" w:hAnsi="Times New Roman" w:cs="Times New Roman"/>
          <w:sz w:val="24"/>
          <w:szCs w:val="24"/>
        </w:rPr>
        <w:t>bazlıdır</w:t>
      </w:r>
      <w:proofErr w:type="gramEnd"/>
      <w:r w:rsidRPr="00DE5966">
        <w:rPr>
          <w:rFonts w:ascii="Times New Roman" w:hAnsi="Times New Roman" w:cs="Times New Roman"/>
          <w:sz w:val="24"/>
          <w:szCs w:val="24"/>
        </w:rPr>
        <w:t>. Bölümlerde çalışan personel idari işlerin uygulanması yönünde disiplin amirine bağlı hareket edecektir.</w:t>
      </w:r>
    </w:p>
    <w:sectPr w:rsidR="007443F3" w:rsidRPr="00DE596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3C79B" w14:textId="77777777" w:rsidR="0018058E" w:rsidRDefault="0018058E" w:rsidP="00E43B9D">
      <w:pPr>
        <w:spacing w:after="0" w:line="240" w:lineRule="auto"/>
      </w:pPr>
      <w:r>
        <w:separator/>
      </w:r>
    </w:p>
  </w:endnote>
  <w:endnote w:type="continuationSeparator" w:id="0">
    <w:p w14:paraId="16E71820" w14:textId="77777777" w:rsidR="0018058E" w:rsidRDefault="0018058E" w:rsidP="00E43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EDCEA" w14:textId="77777777" w:rsidR="00E243CC" w:rsidRDefault="00E243C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608075"/>
      <w:docPartObj>
        <w:docPartGallery w:val="Page Numbers (Bottom of Page)"/>
        <w:docPartUnique/>
      </w:docPartObj>
    </w:sdtPr>
    <w:sdtEndPr/>
    <w:sdtContent>
      <w:sdt>
        <w:sdtPr>
          <w:id w:val="1728636285"/>
          <w:docPartObj>
            <w:docPartGallery w:val="Page Numbers (Top of Page)"/>
            <w:docPartUnique/>
          </w:docPartObj>
        </w:sdtPr>
        <w:sdtEndPr/>
        <w:sdtContent>
          <w:p w14:paraId="6DC3FFB1" w14:textId="0356302A" w:rsidR="00B5553C" w:rsidRDefault="00B5553C">
            <w:pPr>
              <w:pStyle w:val="Altbilgi"/>
              <w:jc w:val="center"/>
            </w:pPr>
            <w:r>
              <w:t xml:space="preserve"> </w:t>
            </w:r>
            <w:r>
              <w:rPr>
                <w:b/>
                <w:bCs/>
                <w:sz w:val="24"/>
                <w:szCs w:val="24"/>
              </w:rPr>
              <w:fldChar w:fldCharType="begin"/>
            </w:r>
            <w:r>
              <w:rPr>
                <w:b/>
                <w:bCs/>
              </w:rPr>
              <w:instrText>PAGE</w:instrText>
            </w:r>
            <w:r>
              <w:rPr>
                <w:b/>
                <w:bCs/>
                <w:sz w:val="24"/>
                <w:szCs w:val="24"/>
              </w:rPr>
              <w:fldChar w:fldCharType="separate"/>
            </w:r>
            <w:r w:rsidR="00E243CC">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243CC">
              <w:rPr>
                <w:b/>
                <w:bCs/>
                <w:noProof/>
              </w:rPr>
              <w:t>7</w:t>
            </w:r>
            <w:r>
              <w:rPr>
                <w:b/>
                <w:bCs/>
                <w:sz w:val="24"/>
                <w:szCs w:val="24"/>
              </w:rPr>
              <w:fldChar w:fldCharType="end"/>
            </w:r>
          </w:p>
        </w:sdtContent>
      </w:sdt>
    </w:sdtContent>
  </w:sdt>
  <w:p w14:paraId="7976B089" w14:textId="77777777" w:rsidR="00B5553C" w:rsidRDefault="00B5553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31556" w14:textId="77777777" w:rsidR="00E243CC" w:rsidRDefault="00E243C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57758" w14:textId="77777777" w:rsidR="0018058E" w:rsidRDefault="0018058E" w:rsidP="00E43B9D">
      <w:pPr>
        <w:spacing w:after="0" w:line="240" w:lineRule="auto"/>
      </w:pPr>
      <w:r>
        <w:separator/>
      </w:r>
    </w:p>
  </w:footnote>
  <w:footnote w:type="continuationSeparator" w:id="0">
    <w:p w14:paraId="5186233D" w14:textId="77777777" w:rsidR="0018058E" w:rsidRDefault="0018058E" w:rsidP="00E43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03331" w14:textId="77777777" w:rsidR="00E243CC" w:rsidRDefault="00E243C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334" w:type="dxa"/>
      <w:tblInd w:w="-572" w:type="dxa"/>
      <w:tblLook w:val="04A0" w:firstRow="1" w:lastRow="0" w:firstColumn="1" w:lastColumn="0" w:noHBand="0" w:noVBand="1"/>
    </w:tblPr>
    <w:tblGrid>
      <w:gridCol w:w="2264"/>
      <w:gridCol w:w="5376"/>
      <w:gridCol w:w="2694"/>
    </w:tblGrid>
    <w:tr w:rsidR="00654731" w14:paraId="084243A7" w14:textId="77777777" w:rsidTr="008F7C0E">
      <w:trPr>
        <w:trHeight w:val="268"/>
      </w:trPr>
      <w:tc>
        <w:tcPr>
          <w:tcW w:w="1892" w:type="dxa"/>
          <w:vMerge w:val="restart"/>
        </w:tcPr>
        <w:p w14:paraId="0CAA9DD2" w14:textId="7352EAEE" w:rsidR="00654731" w:rsidRDefault="00E243CC">
          <w:pPr>
            <w:pStyle w:val="stbilgi"/>
          </w:pPr>
          <w:r>
            <w:rPr>
              <w:noProof/>
              <w:lang w:eastAsia="tr-TR"/>
            </w:rPr>
            <w:drawing>
              <wp:inline distT="0" distB="0" distL="0" distR="0" wp14:anchorId="4F0BA9E4" wp14:editId="0D816C5E">
                <wp:extent cx="1300480" cy="962025"/>
                <wp:effectExtent l="0" t="0" r="0" b="9525"/>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rotWithShape="1">
                        <a:blip r:embed="rId1" cstate="print">
                          <a:extLst>
                            <a:ext uri="{28A0092B-C50C-407E-A947-70E740481C1C}">
                              <a14:useLocalDpi xmlns:a14="http://schemas.microsoft.com/office/drawing/2010/main" val="0"/>
                            </a:ext>
                          </a:extLst>
                        </a:blip>
                        <a:srcRect l="7865" t="-1219" r="13229"/>
                        <a:stretch/>
                      </pic:blipFill>
                      <pic:spPr bwMode="auto">
                        <a:xfrm>
                          <a:off x="0" y="0"/>
                          <a:ext cx="1300480" cy="96202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tc>
      <w:tc>
        <w:tcPr>
          <w:tcW w:w="5676" w:type="dxa"/>
          <w:vMerge w:val="restart"/>
        </w:tcPr>
        <w:p w14:paraId="1C2CC6E0" w14:textId="77777777" w:rsidR="00654731" w:rsidRPr="00654731" w:rsidRDefault="00654731" w:rsidP="00654731">
          <w:pPr>
            <w:jc w:val="center"/>
            <w:rPr>
              <w:b/>
            </w:rPr>
          </w:pPr>
          <w:r w:rsidRPr="00654731">
            <w:rPr>
              <w:b/>
            </w:rPr>
            <w:t>T.C.</w:t>
          </w:r>
        </w:p>
        <w:p w14:paraId="7CD63A0A" w14:textId="77777777" w:rsidR="00654731" w:rsidRPr="00654731" w:rsidRDefault="00654731" w:rsidP="00654731">
          <w:pPr>
            <w:jc w:val="center"/>
            <w:rPr>
              <w:b/>
            </w:rPr>
          </w:pPr>
          <w:r w:rsidRPr="00654731">
            <w:rPr>
              <w:b/>
            </w:rPr>
            <w:t>Kahramanmaraş Sütçü İmam Üniversitesi</w:t>
          </w:r>
        </w:p>
        <w:p w14:paraId="0875475A" w14:textId="417D9A74" w:rsidR="00654731" w:rsidRDefault="00654731" w:rsidP="00654731">
          <w:pPr>
            <w:pStyle w:val="stbilgi"/>
            <w:jc w:val="center"/>
          </w:pPr>
          <w:r w:rsidRPr="00654731">
            <w:rPr>
              <w:b/>
            </w:rPr>
            <w:t>Ağız ve Diş Sağlığı Eğitim, Uygulama ve Araştırma Merkezi</w:t>
          </w:r>
        </w:p>
      </w:tc>
      <w:tc>
        <w:tcPr>
          <w:tcW w:w="2766" w:type="dxa"/>
        </w:tcPr>
        <w:p w14:paraId="163EF4CE" w14:textId="2B16C16C" w:rsidR="00654731" w:rsidRPr="00B5553C" w:rsidRDefault="00DE5966">
          <w:pPr>
            <w:pStyle w:val="stbilgi"/>
            <w:rPr>
              <w:b/>
            </w:rPr>
          </w:pPr>
          <w:r>
            <w:rPr>
              <w:b/>
            </w:rPr>
            <w:t xml:space="preserve">Doküman </w:t>
          </w:r>
          <w:proofErr w:type="gramStart"/>
          <w:r>
            <w:rPr>
              <w:b/>
            </w:rPr>
            <w:t>Kodu:K</w:t>
          </w:r>
          <w:r w:rsidR="00444594">
            <w:rPr>
              <w:b/>
            </w:rPr>
            <w:t>KU</w:t>
          </w:r>
          <w:proofErr w:type="gramEnd"/>
          <w:r w:rsidR="007B010A" w:rsidRPr="00B5553C">
            <w:rPr>
              <w:b/>
            </w:rPr>
            <w:t>.PR.01</w:t>
          </w:r>
        </w:p>
      </w:tc>
    </w:tr>
    <w:tr w:rsidR="00654731" w14:paraId="101575A4" w14:textId="77777777" w:rsidTr="008F7C0E">
      <w:trPr>
        <w:trHeight w:val="290"/>
      </w:trPr>
      <w:tc>
        <w:tcPr>
          <w:tcW w:w="1892" w:type="dxa"/>
          <w:vMerge/>
        </w:tcPr>
        <w:p w14:paraId="712A15B6" w14:textId="77777777" w:rsidR="00654731" w:rsidRDefault="00654731">
          <w:pPr>
            <w:pStyle w:val="stbilgi"/>
          </w:pPr>
        </w:p>
      </w:tc>
      <w:tc>
        <w:tcPr>
          <w:tcW w:w="5676" w:type="dxa"/>
          <w:vMerge/>
        </w:tcPr>
        <w:p w14:paraId="768FE239" w14:textId="77777777" w:rsidR="00654731" w:rsidRDefault="00654731">
          <w:pPr>
            <w:pStyle w:val="stbilgi"/>
          </w:pPr>
        </w:p>
      </w:tc>
      <w:tc>
        <w:tcPr>
          <w:tcW w:w="2766" w:type="dxa"/>
        </w:tcPr>
        <w:p w14:paraId="08E68F55" w14:textId="40115C81" w:rsidR="00654731" w:rsidRPr="00B5553C" w:rsidRDefault="007B010A">
          <w:pPr>
            <w:pStyle w:val="stbilgi"/>
            <w:rPr>
              <w:b/>
            </w:rPr>
          </w:pPr>
          <w:r w:rsidRPr="00B5553C">
            <w:rPr>
              <w:b/>
            </w:rPr>
            <w:t>Yayın tarihi:</w:t>
          </w:r>
          <w:r w:rsidR="00716D66" w:rsidRPr="00B5553C">
            <w:rPr>
              <w:b/>
            </w:rPr>
            <w:t xml:space="preserve"> 27.06.2019</w:t>
          </w:r>
        </w:p>
      </w:tc>
    </w:tr>
    <w:tr w:rsidR="00654731" w14:paraId="4EF14F06" w14:textId="77777777" w:rsidTr="008F7C0E">
      <w:trPr>
        <w:trHeight w:val="290"/>
      </w:trPr>
      <w:tc>
        <w:tcPr>
          <w:tcW w:w="1892" w:type="dxa"/>
          <w:vMerge/>
        </w:tcPr>
        <w:p w14:paraId="224ECC2D" w14:textId="77777777" w:rsidR="00654731" w:rsidRDefault="00654731">
          <w:pPr>
            <w:pStyle w:val="stbilgi"/>
          </w:pPr>
        </w:p>
      </w:tc>
      <w:tc>
        <w:tcPr>
          <w:tcW w:w="5676" w:type="dxa"/>
          <w:vMerge/>
        </w:tcPr>
        <w:p w14:paraId="43FBABA5" w14:textId="77777777" w:rsidR="00654731" w:rsidRDefault="00654731">
          <w:pPr>
            <w:pStyle w:val="stbilgi"/>
          </w:pPr>
        </w:p>
      </w:tc>
      <w:tc>
        <w:tcPr>
          <w:tcW w:w="2766" w:type="dxa"/>
        </w:tcPr>
        <w:p w14:paraId="28F4B5DB" w14:textId="1BE2E92A" w:rsidR="00654731" w:rsidRPr="00B5553C" w:rsidRDefault="008F7C0E">
          <w:pPr>
            <w:pStyle w:val="stbilgi"/>
            <w:rPr>
              <w:b/>
            </w:rPr>
          </w:pPr>
          <w:r>
            <w:rPr>
              <w:b/>
            </w:rPr>
            <w:t>Revizyon Tarihi:08.05.2025</w:t>
          </w:r>
        </w:p>
      </w:tc>
    </w:tr>
    <w:tr w:rsidR="00654731" w14:paraId="5F810F53" w14:textId="77777777" w:rsidTr="008F7C0E">
      <w:trPr>
        <w:trHeight w:val="274"/>
      </w:trPr>
      <w:tc>
        <w:tcPr>
          <w:tcW w:w="1892" w:type="dxa"/>
          <w:vMerge/>
        </w:tcPr>
        <w:p w14:paraId="1A71896D" w14:textId="77777777" w:rsidR="00654731" w:rsidRDefault="00654731">
          <w:pPr>
            <w:pStyle w:val="stbilgi"/>
          </w:pPr>
        </w:p>
      </w:tc>
      <w:tc>
        <w:tcPr>
          <w:tcW w:w="5676" w:type="dxa"/>
          <w:vMerge/>
        </w:tcPr>
        <w:p w14:paraId="10B1D1D3" w14:textId="77777777" w:rsidR="00654731" w:rsidRDefault="00654731">
          <w:pPr>
            <w:pStyle w:val="stbilgi"/>
          </w:pPr>
        </w:p>
      </w:tc>
      <w:tc>
        <w:tcPr>
          <w:tcW w:w="2766" w:type="dxa"/>
        </w:tcPr>
        <w:p w14:paraId="10CB3A1C" w14:textId="07156C5E" w:rsidR="00654731" w:rsidRPr="00B5553C" w:rsidRDefault="007B010A">
          <w:pPr>
            <w:pStyle w:val="stbilgi"/>
            <w:rPr>
              <w:b/>
            </w:rPr>
          </w:pPr>
          <w:r w:rsidRPr="00B5553C">
            <w:rPr>
              <w:b/>
            </w:rPr>
            <w:t>Revizyon No:</w:t>
          </w:r>
          <w:r w:rsidR="008F7C0E">
            <w:rPr>
              <w:b/>
            </w:rPr>
            <w:t xml:space="preserve"> 03</w:t>
          </w:r>
        </w:p>
      </w:tc>
    </w:tr>
    <w:tr w:rsidR="00654731" w14:paraId="028EFFB3" w14:textId="77777777" w:rsidTr="008F7C0E">
      <w:trPr>
        <w:trHeight w:val="274"/>
      </w:trPr>
      <w:tc>
        <w:tcPr>
          <w:tcW w:w="1892" w:type="dxa"/>
          <w:vMerge/>
        </w:tcPr>
        <w:p w14:paraId="7535C41B" w14:textId="77777777" w:rsidR="00654731" w:rsidRDefault="00654731">
          <w:pPr>
            <w:pStyle w:val="stbilgi"/>
          </w:pPr>
        </w:p>
      </w:tc>
      <w:tc>
        <w:tcPr>
          <w:tcW w:w="8442" w:type="dxa"/>
          <w:gridSpan w:val="2"/>
        </w:tcPr>
        <w:p w14:paraId="6D30C1FD" w14:textId="56B162D4" w:rsidR="00654731" w:rsidRPr="00B5553C" w:rsidRDefault="00B5553C" w:rsidP="00B5553C">
          <w:pPr>
            <w:pStyle w:val="stbilgi"/>
            <w:jc w:val="center"/>
            <w:rPr>
              <w:b/>
            </w:rPr>
          </w:pPr>
          <w:r w:rsidRPr="00B5553C">
            <w:rPr>
              <w:b/>
            </w:rPr>
            <w:t>KURUMSAL YAPI VE GÖREV TANIMLARI PROSEDÜRÜ</w:t>
          </w:r>
        </w:p>
      </w:tc>
    </w:tr>
  </w:tbl>
  <w:p w14:paraId="79B25B39" w14:textId="77777777" w:rsidR="00654731" w:rsidRDefault="0065473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B4992" w14:textId="77777777" w:rsidR="00E243CC" w:rsidRDefault="00E243C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67B88"/>
    <w:multiLevelType w:val="hybridMultilevel"/>
    <w:tmpl w:val="CE5ACE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2220B9"/>
    <w:multiLevelType w:val="hybridMultilevel"/>
    <w:tmpl w:val="6DE2ECBA"/>
    <w:lvl w:ilvl="0" w:tplc="BC5803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177BA0"/>
    <w:multiLevelType w:val="hybridMultilevel"/>
    <w:tmpl w:val="0C0808A2"/>
    <w:lvl w:ilvl="0" w:tplc="1C4E5C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3806EBB"/>
    <w:multiLevelType w:val="hybridMultilevel"/>
    <w:tmpl w:val="2AEE49C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B6"/>
    <w:rsid w:val="000C51C3"/>
    <w:rsid w:val="00110010"/>
    <w:rsid w:val="0018058E"/>
    <w:rsid w:val="002D2C84"/>
    <w:rsid w:val="003614B8"/>
    <w:rsid w:val="00444594"/>
    <w:rsid w:val="004707EF"/>
    <w:rsid w:val="00474A03"/>
    <w:rsid w:val="005424C6"/>
    <w:rsid w:val="00570B42"/>
    <w:rsid w:val="00575E56"/>
    <w:rsid w:val="005E23ED"/>
    <w:rsid w:val="00606033"/>
    <w:rsid w:val="00654731"/>
    <w:rsid w:val="006F197B"/>
    <w:rsid w:val="00716D66"/>
    <w:rsid w:val="00740B56"/>
    <w:rsid w:val="007443F3"/>
    <w:rsid w:val="0078440B"/>
    <w:rsid w:val="007B010A"/>
    <w:rsid w:val="007B72B1"/>
    <w:rsid w:val="00881E2F"/>
    <w:rsid w:val="00892C6D"/>
    <w:rsid w:val="008B7EF5"/>
    <w:rsid w:val="008F7C0E"/>
    <w:rsid w:val="009102BE"/>
    <w:rsid w:val="00985136"/>
    <w:rsid w:val="009E7D4C"/>
    <w:rsid w:val="009F68D9"/>
    <w:rsid w:val="00A4322F"/>
    <w:rsid w:val="00A448AB"/>
    <w:rsid w:val="00B1744B"/>
    <w:rsid w:val="00B370E0"/>
    <w:rsid w:val="00B5553C"/>
    <w:rsid w:val="00B95B02"/>
    <w:rsid w:val="00C162A0"/>
    <w:rsid w:val="00C7708C"/>
    <w:rsid w:val="00CC776D"/>
    <w:rsid w:val="00CE5833"/>
    <w:rsid w:val="00D155B4"/>
    <w:rsid w:val="00D53923"/>
    <w:rsid w:val="00DE5966"/>
    <w:rsid w:val="00E00316"/>
    <w:rsid w:val="00E176BF"/>
    <w:rsid w:val="00E243CC"/>
    <w:rsid w:val="00E43B9D"/>
    <w:rsid w:val="00E90208"/>
    <w:rsid w:val="00E91749"/>
    <w:rsid w:val="00F276C0"/>
    <w:rsid w:val="00F63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C5E0A"/>
  <w15:chartTrackingRefBased/>
  <w15:docId w15:val="{F9A5F20E-18A4-418C-9F5D-2ACA5F69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2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63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C776D"/>
    <w:pPr>
      <w:ind w:left="720"/>
      <w:contextualSpacing/>
    </w:pPr>
  </w:style>
  <w:style w:type="paragraph" w:styleId="stbilgi">
    <w:name w:val="header"/>
    <w:basedOn w:val="Normal"/>
    <w:link w:val="stbilgiChar"/>
    <w:uiPriority w:val="99"/>
    <w:unhideWhenUsed/>
    <w:rsid w:val="00E43B9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3B9D"/>
  </w:style>
  <w:style w:type="paragraph" w:styleId="Altbilgi">
    <w:name w:val="footer"/>
    <w:basedOn w:val="Normal"/>
    <w:link w:val="AltbilgiChar"/>
    <w:uiPriority w:val="99"/>
    <w:unhideWhenUsed/>
    <w:rsid w:val="00E43B9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3B9D"/>
  </w:style>
  <w:style w:type="paragraph" w:styleId="BalonMetni">
    <w:name w:val="Balloon Text"/>
    <w:basedOn w:val="Normal"/>
    <w:link w:val="BalonMetniChar"/>
    <w:uiPriority w:val="99"/>
    <w:semiHidden/>
    <w:unhideWhenUsed/>
    <w:rsid w:val="00B5553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5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7</Pages>
  <Words>1302</Words>
  <Characters>7428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KSÜ DİŞ</cp:lastModifiedBy>
  <cp:revision>16</cp:revision>
  <cp:lastPrinted>2022-11-22T09:09:00Z</cp:lastPrinted>
  <dcterms:created xsi:type="dcterms:W3CDTF">2022-03-22T09:10:00Z</dcterms:created>
  <dcterms:modified xsi:type="dcterms:W3CDTF">2025-10-30T10:47:00Z</dcterms:modified>
</cp:coreProperties>
</file>